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74CA10" w14:textId="77777777" w:rsidR="001A59F4" w:rsidRDefault="001A59F4" w:rsidP="001A59F4">
      <w:pPr>
        <w:jc w:val="center"/>
        <w:rPr>
          <w:b/>
          <w:bCs/>
          <w:sz w:val="28"/>
          <w:szCs w:val="28"/>
        </w:rPr>
      </w:pPr>
    </w:p>
    <w:p w14:paraId="4F788E2B" w14:textId="77777777" w:rsidR="001A59F4" w:rsidRDefault="001A59F4" w:rsidP="001A59F4">
      <w:pPr>
        <w:jc w:val="center"/>
        <w:rPr>
          <w:b/>
          <w:bCs/>
          <w:sz w:val="28"/>
          <w:szCs w:val="28"/>
        </w:rPr>
      </w:pPr>
    </w:p>
    <w:p w14:paraId="6F5218D6" w14:textId="37B9BC61" w:rsidR="001A59F4" w:rsidRDefault="001A59F4" w:rsidP="001A59F4">
      <w:pPr>
        <w:jc w:val="center"/>
        <w:rPr>
          <w:b/>
          <w:bCs/>
          <w:sz w:val="28"/>
          <w:szCs w:val="28"/>
        </w:rPr>
      </w:pPr>
    </w:p>
    <w:p w14:paraId="6B7CA7BB" w14:textId="283BB09D" w:rsidR="00D32C59" w:rsidRDefault="00D32C59" w:rsidP="001A59F4">
      <w:pPr>
        <w:jc w:val="center"/>
        <w:rPr>
          <w:b/>
          <w:bCs/>
          <w:sz w:val="28"/>
          <w:szCs w:val="28"/>
        </w:rPr>
      </w:pPr>
    </w:p>
    <w:p w14:paraId="14F33E4B" w14:textId="77777777" w:rsidR="00D32C59" w:rsidRDefault="00D32C59" w:rsidP="001A59F4">
      <w:pPr>
        <w:jc w:val="center"/>
        <w:rPr>
          <w:b/>
          <w:bCs/>
          <w:sz w:val="28"/>
          <w:szCs w:val="28"/>
        </w:rPr>
      </w:pPr>
    </w:p>
    <w:p w14:paraId="3B8FC6CD" w14:textId="77777777" w:rsidR="001A59F4" w:rsidRDefault="001A59F4" w:rsidP="001A59F4">
      <w:pPr>
        <w:jc w:val="center"/>
        <w:rPr>
          <w:b/>
          <w:bCs/>
          <w:sz w:val="28"/>
          <w:szCs w:val="28"/>
        </w:rPr>
      </w:pPr>
    </w:p>
    <w:p w14:paraId="15CA6BA2" w14:textId="77777777" w:rsidR="001A59F4" w:rsidRDefault="001A59F4" w:rsidP="001A59F4">
      <w:pPr>
        <w:spacing w:line="360" w:lineRule="auto"/>
        <w:jc w:val="center"/>
        <w:rPr>
          <w:b/>
          <w:bCs/>
          <w:sz w:val="28"/>
          <w:szCs w:val="28"/>
        </w:rPr>
      </w:pPr>
    </w:p>
    <w:p w14:paraId="118FF26E"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65D36BA1" w14:textId="77777777" w:rsidR="00C22E67" w:rsidRDefault="00C22E67" w:rsidP="001A59F4">
      <w:pPr>
        <w:spacing w:line="360" w:lineRule="auto"/>
        <w:jc w:val="center"/>
        <w:rPr>
          <w:b/>
          <w:bCs/>
          <w:sz w:val="28"/>
          <w:szCs w:val="28"/>
        </w:rPr>
      </w:pPr>
    </w:p>
    <w:p w14:paraId="4737D219" w14:textId="77777777" w:rsidR="002B3FE9" w:rsidRDefault="002B3FE9" w:rsidP="002B3FE9">
      <w:pPr>
        <w:jc w:val="center"/>
        <w:rPr>
          <w:b/>
          <w:bCs/>
          <w:sz w:val="28"/>
          <w:szCs w:val="28"/>
        </w:rPr>
      </w:pPr>
      <w:r w:rsidRPr="002B3FE9">
        <w:rPr>
          <w:b/>
          <w:bCs/>
          <w:sz w:val="28"/>
          <w:szCs w:val="28"/>
        </w:rPr>
        <w:t xml:space="preserve">МЕЖДУНАРОДНЫЕ СТАНДАРТЫ ФИНАНСОВОЙ ОТЧЕТНОСТИ </w:t>
      </w:r>
    </w:p>
    <w:p w14:paraId="21F86707" w14:textId="34A208C9" w:rsidR="00C22E67" w:rsidRDefault="002B3FE9" w:rsidP="002B3FE9">
      <w:pPr>
        <w:jc w:val="center"/>
        <w:rPr>
          <w:color w:val="000000"/>
        </w:rPr>
      </w:pPr>
      <w:r w:rsidRPr="002B3FE9">
        <w:rPr>
          <w:b/>
          <w:bCs/>
          <w:sz w:val="28"/>
          <w:szCs w:val="28"/>
        </w:rPr>
        <w:t>ДЛЯ ГОСУДАРСТВЕННОГО СЕКТОРА ЭКОНОМИКИ</w:t>
      </w:r>
    </w:p>
    <w:p w14:paraId="67940573" w14:textId="77777777" w:rsidR="002B3FE9" w:rsidRDefault="002B3FE9" w:rsidP="00776B6F">
      <w:pPr>
        <w:rPr>
          <w:color w:val="000000"/>
        </w:rPr>
      </w:pPr>
    </w:p>
    <w:p w14:paraId="7A5391BC" w14:textId="71AF27BA" w:rsidR="00776B6F" w:rsidRPr="00776B6F" w:rsidRDefault="00776B6F" w:rsidP="00776B6F">
      <w:pPr>
        <w:rPr>
          <w:sz w:val="28"/>
          <w:szCs w:val="28"/>
          <w:u w:val="single"/>
        </w:rPr>
      </w:pPr>
      <w:r w:rsidRPr="00F92E91">
        <w:rPr>
          <w:color w:val="000000"/>
          <w:sz w:val="28"/>
          <w:szCs w:val="28"/>
        </w:rPr>
        <w:t xml:space="preserve">Направление подготовки </w:t>
      </w:r>
      <w:r w:rsidR="00B01FB3" w:rsidRPr="00F92E91">
        <w:rPr>
          <w:color w:val="000000"/>
          <w:sz w:val="28"/>
          <w:szCs w:val="28"/>
        </w:rPr>
        <w:t>магистратуры</w:t>
      </w:r>
      <w:r w:rsidR="00B01FB3">
        <w:rPr>
          <w:color w:val="000000"/>
        </w:rPr>
        <w:t xml:space="preserve"> </w:t>
      </w:r>
      <w:r w:rsidR="00867615">
        <w:rPr>
          <w:sz w:val="28"/>
          <w:szCs w:val="28"/>
          <w:u w:val="single"/>
        </w:rPr>
        <w:t>38</w:t>
      </w:r>
      <w:r w:rsidRPr="00776B6F">
        <w:rPr>
          <w:sz w:val="28"/>
          <w:szCs w:val="28"/>
          <w:u w:val="single"/>
        </w:rPr>
        <w:t>.0</w:t>
      </w:r>
      <w:r w:rsidR="00867615">
        <w:rPr>
          <w:sz w:val="28"/>
          <w:szCs w:val="28"/>
          <w:u w:val="single"/>
        </w:rPr>
        <w:t>4</w:t>
      </w:r>
      <w:r w:rsidRPr="00776B6F">
        <w:rPr>
          <w:sz w:val="28"/>
          <w:szCs w:val="28"/>
          <w:u w:val="single"/>
        </w:rPr>
        <w:t>.0</w:t>
      </w:r>
      <w:r w:rsidR="00867615">
        <w:rPr>
          <w:sz w:val="28"/>
          <w:szCs w:val="28"/>
          <w:u w:val="single"/>
        </w:rPr>
        <w:t>8</w:t>
      </w:r>
      <w:r w:rsidRPr="00776B6F">
        <w:rPr>
          <w:sz w:val="28"/>
          <w:szCs w:val="28"/>
          <w:u w:val="single"/>
        </w:rPr>
        <w:t xml:space="preserve"> </w:t>
      </w:r>
      <w:r w:rsidR="00867615">
        <w:rPr>
          <w:sz w:val="28"/>
          <w:szCs w:val="28"/>
          <w:u w:val="single"/>
        </w:rPr>
        <w:t>Финансы и кредит</w:t>
      </w:r>
    </w:p>
    <w:p w14:paraId="77003353" w14:textId="5D829295" w:rsidR="00776B6F" w:rsidRPr="003873B5" w:rsidRDefault="00776B6F" w:rsidP="00776B6F">
      <w:pPr>
        <w:autoSpaceDE w:val="0"/>
        <w:autoSpaceDN w:val="0"/>
        <w:adjustRightInd w:val="0"/>
        <w:jc w:val="both"/>
        <w:rPr>
          <w:color w:val="000000"/>
        </w:rPr>
      </w:pPr>
      <w:r>
        <w:rPr>
          <w:color w:val="000000"/>
        </w:rPr>
        <w:t xml:space="preserve">                                                </w:t>
      </w:r>
    </w:p>
    <w:p w14:paraId="1F9CF239" w14:textId="77777777" w:rsidR="00F92E91" w:rsidRDefault="00F92E91" w:rsidP="00F92E91">
      <w:pPr>
        <w:autoSpaceDE w:val="0"/>
        <w:autoSpaceDN w:val="0"/>
        <w:adjustRightInd w:val="0"/>
        <w:spacing w:line="360" w:lineRule="auto"/>
        <w:jc w:val="both"/>
        <w:rPr>
          <w:color w:val="000000"/>
          <w:sz w:val="28"/>
          <w:szCs w:val="28"/>
        </w:rPr>
      </w:pPr>
      <w:r>
        <w:rPr>
          <w:color w:val="000000"/>
          <w:sz w:val="28"/>
          <w:szCs w:val="28"/>
        </w:rPr>
        <w:t>Направленность программы «Финансы государственного сектора»</w:t>
      </w:r>
    </w:p>
    <w:p w14:paraId="63052B67" w14:textId="77777777" w:rsidR="00F92E91" w:rsidRDefault="00F92E91" w:rsidP="00F92E91">
      <w:pPr>
        <w:spacing w:line="360" w:lineRule="auto"/>
        <w:rPr>
          <w:sz w:val="28"/>
          <w:szCs w:val="28"/>
        </w:rPr>
      </w:pPr>
    </w:p>
    <w:p w14:paraId="585EFF2F" w14:textId="5D7DCD95" w:rsidR="00F92E91" w:rsidRDefault="00F92E91" w:rsidP="00F92E91">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18</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4F709613" w14:textId="77777777" w:rsidR="00F92E91" w:rsidRPr="00A829E8" w:rsidRDefault="00F92E91" w:rsidP="00F92E91">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2D3A353D" w14:textId="77777777" w:rsidR="00F92E91" w:rsidRDefault="00F92E91" w:rsidP="00F92E91"/>
    <w:p w14:paraId="2D1932F0" w14:textId="57E2A7FA" w:rsidR="00F92E91" w:rsidRDefault="00F92E91" w:rsidP="00F92E91">
      <w:pPr>
        <w:rPr>
          <w:sz w:val="28"/>
          <w:szCs w:val="28"/>
        </w:rPr>
      </w:pPr>
      <w:r>
        <w:rPr>
          <w:sz w:val="28"/>
          <w:szCs w:val="28"/>
        </w:rPr>
        <w:t xml:space="preserve">Одобрено кафедрой </w:t>
      </w:r>
      <w:r w:rsidRPr="00A829E8">
        <w:rPr>
          <w:sz w:val="28"/>
          <w:szCs w:val="28"/>
          <w:u w:val="single"/>
        </w:rPr>
        <w:t>«</w:t>
      </w:r>
      <w:proofErr w:type="gramStart"/>
      <w:r>
        <w:rPr>
          <w:sz w:val="28"/>
          <w:szCs w:val="28"/>
          <w:u w:val="single"/>
        </w:rPr>
        <w:t>БУАС</w:t>
      </w:r>
      <w:r w:rsidRPr="00A829E8">
        <w:rPr>
          <w:sz w:val="28"/>
          <w:szCs w:val="28"/>
        </w:rPr>
        <w:t>»_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3AC3E97E" w14:textId="77777777" w:rsidR="00F92E91" w:rsidRDefault="00F92E91" w:rsidP="00F92E91">
      <w:pPr>
        <w:rPr>
          <w:sz w:val="28"/>
          <w:szCs w:val="28"/>
        </w:rPr>
      </w:pPr>
    </w:p>
    <w:p w14:paraId="08E16B7B" w14:textId="3191C7D1" w:rsidR="00F92E91" w:rsidRPr="00A829E8" w:rsidRDefault="00F92E91" w:rsidP="00F92E91">
      <w:pPr>
        <w:rPr>
          <w:sz w:val="28"/>
          <w:szCs w:val="28"/>
        </w:rPr>
      </w:pPr>
      <w:r>
        <w:rPr>
          <w:sz w:val="28"/>
          <w:szCs w:val="28"/>
        </w:rPr>
        <w:t>Протокол от «_</w:t>
      </w:r>
      <w:r w:rsidR="00D32C59">
        <w:rPr>
          <w:sz w:val="28"/>
          <w:szCs w:val="28"/>
        </w:rPr>
        <w:t>29</w:t>
      </w:r>
      <w:r>
        <w:rPr>
          <w:sz w:val="28"/>
          <w:szCs w:val="28"/>
        </w:rPr>
        <w:t>__</w:t>
      </w:r>
      <w:proofErr w:type="gramStart"/>
      <w:r>
        <w:rPr>
          <w:sz w:val="28"/>
          <w:szCs w:val="28"/>
        </w:rPr>
        <w:t>_»_</w:t>
      </w:r>
      <w:proofErr w:type="gramEnd"/>
      <w:r>
        <w:rPr>
          <w:sz w:val="28"/>
          <w:szCs w:val="28"/>
        </w:rPr>
        <w:t>_июня_____202</w:t>
      </w:r>
      <w:r w:rsidR="00D32C59">
        <w:rPr>
          <w:sz w:val="28"/>
          <w:szCs w:val="28"/>
        </w:rPr>
        <w:t>3</w:t>
      </w:r>
      <w:r>
        <w:rPr>
          <w:sz w:val="28"/>
          <w:szCs w:val="28"/>
        </w:rPr>
        <w:t xml:space="preserve"> г №_</w:t>
      </w:r>
      <w:r w:rsidR="00D32C59">
        <w:rPr>
          <w:sz w:val="28"/>
          <w:szCs w:val="28"/>
        </w:rPr>
        <w:t>12</w:t>
      </w:r>
      <w:r>
        <w:rPr>
          <w:sz w:val="28"/>
          <w:szCs w:val="28"/>
        </w:rPr>
        <w:t>____</w:t>
      </w:r>
    </w:p>
    <w:p w14:paraId="4AE505F4" w14:textId="77777777" w:rsidR="00F92E91" w:rsidRPr="00A829E8" w:rsidRDefault="00F92E91" w:rsidP="00F92E91">
      <w:pPr>
        <w:rPr>
          <w:sz w:val="28"/>
          <w:szCs w:val="28"/>
        </w:rPr>
      </w:pPr>
    </w:p>
    <w:p w14:paraId="347826F6" w14:textId="77777777" w:rsidR="00451A7A" w:rsidRDefault="00451A7A" w:rsidP="00451A7A">
      <w:pPr>
        <w:ind w:right="22"/>
        <w:rPr>
          <w:i/>
          <w:u w:val="single"/>
        </w:rPr>
      </w:pPr>
    </w:p>
    <w:p w14:paraId="1E44AD55" w14:textId="77777777" w:rsidR="00451A7A" w:rsidRDefault="00451A7A" w:rsidP="00451A7A">
      <w:pPr>
        <w:ind w:right="22"/>
        <w:rPr>
          <w:i/>
          <w:u w:val="single"/>
        </w:rPr>
      </w:pPr>
    </w:p>
    <w:p w14:paraId="478B437A" w14:textId="77777777" w:rsidR="00451A7A" w:rsidRDefault="00451A7A" w:rsidP="00451A7A">
      <w:pPr>
        <w:ind w:right="22"/>
        <w:rPr>
          <w:i/>
          <w:u w:val="single"/>
        </w:rPr>
      </w:pPr>
    </w:p>
    <w:p w14:paraId="10287574" w14:textId="77777777" w:rsidR="00451A7A" w:rsidRDefault="00451A7A" w:rsidP="00451A7A">
      <w:pPr>
        <w:ind w:right="22"/>
        <w:rPr>
          <w:i/>
          <w:u w:val="single"/>
        </w:rPr>
      </w:pPr>
    </w:p>
    <w:p w14:paraId="48E43413" w14:textId="77777777" w:rsidR="00451A7A" w:rsidRDefault="00451A7A" w:rsidP="00451A7A">
      <w:pPr>
        <w:ind w:right="22"/>
        <w:rPr>
          <w:i/>
          <w:u w:val="single"/>
        </w:rPr>
      </w:pPr>
    </w:p>
    <w:p w14:paraId="457DCCD5" w14:textId="77777777" w:rsidR="00451A7A" w:rsidRDefault="00451A7A" w:rsidP="00451A7A">
      <w:pPr>
        <w:ind w:right="22"/>
        <w:rPr>
          <w:i/>
          <w:u w:val="single"/>
        </w:rPr>
      </w:pPr>
    </w:p>
    <w:p w14:paraId="45705690" w14:textId="77777777" w:rsidR="00451A7A" w:rsidRDefault="00451A7A" w:rsidP="00451A7A">
      <w:pPr>
        <w:ind w:right="22"/>
        <w:rPr>
          <w:i/>
          <w:u w:val="single"/>
        </w:rPr>
      </w:pPr>
    </w:p>
    <w:p w14:paraId="33A54E4E" w14:textId="77777777" w:rsidR="00451A7A" w:rsidRDefault="00451A7A" w:rsidP="00451A7A">
      <w:pPr>
        <w:ind w:right="22"/>
        <w:rPr>
          <w:i/>
          <w:u w:val="single"/>
        </w:rPr>
      </w:pPr>
    </w:p>
    <w:p w14:paraId="5D9E2C44" w14:textId="77777777" w:rsidR="00451A7A" w:rsidRDefault="00451A7A" w:rsidP="00451A7A">
      <w:pPr>
        <w:ind w:right="22"/>
        <w:rPr>
          <w:i/>
          <w:u w:val="single"/>
        </w:rPr>
      </w:pPr>
    </w:p>
    <w:p w14:paraId="7D9F8683" w14:textId="77777777" w:rsidR="00451A7A" w:rsidRDefault="00451A7A" w:rsidP="00451A7A">
      <w:pPr>
        <w:ind w:right="22"/>
        <w:rPr>
          <w:i/>
          <w:u w:val="single"/>
        </w:rPr>
      </w:pPr>
    </w:p>
    <w:p w14:paraId="307E8C0B" w14:textId="77777777" w:rsidR="00451A7A" w:rsidRDefault="00451A7A" w:rsidP="00451A7A">
      <w:pPr>
        <w:ind w:right="22"/>
        <w:rPr>
          <w:i/>
          <w:u w:val="single"/>
        </w:rPr>
      </w:pPr>
    </w:p>
    <w:p w14:paraId="08AD0D51" w14:textId="77777777" w:rsidR="00451A7A" w:rsidRDefault="00451A7A" w:rsidP="00451A7A">
      <w:pPr>
        <w:ind w:right="22"/>
        <w:rPr>
          <w:i/>
          <w:u w:val="single"/>
        </w:rPr>
      </w:pPr>
    </w:p>
    <w:p w14:paraId="6A5A2399" w14:textId="77777777" w:rsidR="00451A7A" w:rsidRDefault="00451A7A" w:rsidP="00451A7A">
      <w:pPr>
        <w:ind w:right="22"/>
        <w:rPr>
          <w:i/>
          <w:u w:val="single"/>
        </w:rPr>
      </w:pPr>
    </w:p>
    <w:p w14:paraId="3D71A77C" w14:textId="77777777" w:rsidR="00F92E91" w:rsidRDefault="00F92E91" w:rsidP="00451A7A">
      <w:pPr>
        <w:ind w:right="22"/>
        <w:rPr>
          <w:i/>
          <w:u w:val="single"/>
        </w:rPr>
        <w:sectPr w:rsidR="00F92E91" w:rsidSect="00F02DA5">
          <w:footerReference w:type="default" r:id="rId8"/>
          <w:headerReference w:type="first" r:id="rId9"/>
          <w:pgSz w:w="11906" w:h="16838"/>
          <w:pgMar w:top="1134" w:right="567" w:bottom="1134" w:left="1134" w:header="709" w:footer="709" w:gutter="0"/>
          <w:pgNumType w:start="1"/>
          <w:cols w:space="708"/>
          <w:titlePg/>
          <w:docGrid w:linePitch="360"/>
        </w:sectPr>
      </w:pPr>
    </w:p>
    <w:p w14:paraId="70CCC0B2" w14:textId="573C400A" w:rsidR="00451A7A" w:rsidRDefault="00451A7A" w:rsidP="00451A7A">
      <w:pPr>
        <w:ind w:right="22"/>
        <w:rPr>
          <w:i/>
          <w:u w:val="single"/>
        </w:rPr>
      </w:pPr>
    </w:p>
    <w:p w14:paraId="0B0A2443" w14:textId="77777777" w:rsidR="00451A7A" w:rsidRDefault="00451A7A" w:rsidP="00451A7A">
      <w:pPr>
        <w:ind w:right="22"/>
        <w:rPr>
          <w:i/>
          <w:u w:val="single"/>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 xml:space="preserve">Наименование разделов РПД (в соответствии с приказами </w:t>
            </w:r>
            <w:proofErr w:type="spellStart"/>
            <w:r w:rsidRPr="001872CA">
              <w:rPr>
                <w:sz w:val="28"/>
                <w:szCs w:val="28"/>
              </w:rPr>
              <w:t>Финуниверситета</w:t>
            </w:r>
            <w:proofErr w:type="spellEnd"/>
            <w:r w:rsidRPr="001872CA">
              <w:rPr>
                <w:sz w:val="28"/>
                <w:szCs w:val="28"/>
              </w:rPr>
              <w:t xml:space="preserve">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74D30DDF" w:rsidR="00B959C7" w:rsidRPr="001872CA" w:rsidRDefault="00B959C7" w:rsidP="007C5AC5">
            <w:pPr>
              <w:tabs>
                <w:tab w:val="left" w:pos="274"/>
                <w:tab w:val="left" w:pos="993"/>
                <w:tab w:val="left" w:pos="1276"/>
              </w:tabs>
              <w:spacing w:before="10" w:line="312" w:lineRule="exact"/>
              <w:ind w:right="-1"/>
              <w:jc w:val="both"/>
              <w:rPr>
                <w:sz w:val="28"/>
                <w:szCs w:val="28"/>
              </w:rPr>
            </w:pPr>
            <w:r w:rsidRPr="001872CA">
              <w:rPr>
                <w:sz w:val="28"/>
                <w:szCs w:val="28"/>
              </w:rPr>
              <w:t>8.</w:t>
            </w:r>
            <w:r w:rsidR="00681C05" w:rsidRPr="001872CA">
              <w:rPr>
                <w:sz w:val="28"/>
                <w:szCs w:val="28"/>
              </w:rPr>
              <w:tab/>
              <w:t xml:space="preserve"> Перечень</w:t>
            </w:r>
            <w:r w:rsidRPr="001872CA">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7C5AC5">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77777777" w:rsidR="00B959C7" w:rsidRPr="001872CA" w:rsidRDefault="00E2008E" w:rsidP="00CE2B97">
            <w:pPr>
              <w:jc w:val="center"/>
              <w:rPr>
                <w:sz w:val="28"/>
                <w:szCs w:val="28"/>
              </w:rPr>
            </w:pPr>
            <w:r w:rsidRPr="001872CA">
              <w:rPr>
                <w:sz w:val="28"/>
                <w:szCs w:val="28"/>
              </w:rPr>
              <w:t>4</w:t>
            </w:r>
          </w:p>
        </w:tc>
      </w:tr>
      <w:tr w:rsidR="00C70733" w:rsidRPr="00B86F6F" w14:paraId="7B2BBC27" w14:textId="77777777" w:rsidTr="00B35831">
        <w:tc>
          <w:tcPr>
            <w:tcW w:w="9209" w:type="dxa"/>
            <w:shd w:val="clear" w:color="auto" w:fill="auto"/>
          </w:tcPr>
          <w:p w14:paraId="70476AFC" w14:textId="77777777" w:rsidR="00C70733" w:rsidRPr="001872CA" w:rsidRDefault="00C70733" w:rsidP="007C5AC5">
            <w:pPr>
              <w:pStyle w:val="1"/>
              <w:rPr>
                <w:szCs w:val="28"/>
              </w:rPr>
            </w:pPr>
            <w:r w:rsidRPr="001872CA">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7EE03A5B" w14:textId="2EAE116E" w:rsidR="00C70733" w:rsidRPr="001872CA" w:rsidRDefault="00A5154A" w:rsidP="00937893">
            <w:pPr>
              <w:jc w:val="center"/>
              <w:rPr>
                <w:sz w:val="28"/>
                <w:szCs w:val="28"/>
              </w:rPr>
            </w:pPr>
            <w:r>
              <w:rPr>
                <w:sz w:val="28"/>
                <w:szCs w:val="28"/>
              </w:rPr>
              <w:t>4</w:t>
            </w:r>
          </w:p>
        </w:tc>
      </w:tr>
      <w:tr w:rsidR="00C70733" w:rsidRPr="00B86F6F" w14:paraId="0B933A54" w14:textId="77777777" w:rsidTr="00B35831">
        <w:tc>
          <w:tcPr>
            <w:tcW w:w="9209" w:type="dxa"/>
            <w:shd w:val="clear" w:color="auto" w:fill="auto"/>
          </w:tcPr>
          <w:p w14:paraId="57DE1130" w14:textId="77777777" w:rsidR="00C70733" w:rsidRPr="001872CA" w:rsidRDefault="00C70733" w:rsidP="007C5AC5">
            <w:pPr>
              <w:autoSpaceDE w:val="0"/>
              <w:autoSpaceDN w:val="0"/>
              <w:adjustRightInd w:val="0"/>
              <w:jc w:val="both"/>
              <w:rPr>
                <w:sz w:val="28"/>
                <w:szCs w:val="28"/>
              </w:rPr>
            </w:pPr>
            <w:r w:rsidRPr="001872CA">
              <w:rPr>
                <w:sz w:val="28"/>
                <w:szCs w:val="28"/>
              </w:rPr>
              <w:t>12. 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7D46435D" w14:textId="66DF717D" w:rsidR="00C70733" w:rsidRPr="001872CA" w:rsidRDefault="00A5154A" w:rsidP="00937893">
            <w:pPr>
              <w:jc w:val="center"/>
              <w:rPr>
                <w:sz w:val="28"/>
                <w:szCs w:val="28"/>
              </w:rPr>
            </w:pPr>
            <w:r>
              <w:rPr>
                <w:sz w:val="28"/>
                <w:szCs w:val="28"/>
              </w:rPr>
              <w:t>4</w:t>
            </w:r>
          </w:p>
        </w:tc>
      </w:tr>
    </w:tbl>
    <w:p w14:paraId="638B9469" w14:textId="77777777" w:rsidR="00123FB7" w:rsidRDefault="00123FB7" w:rsidP="00584948">
      <w:pPr>
        <w:jc w:val="both"/>
        <w:rPr>
          <w:sz w:val="28"/>
          <w:szCs w:val="28"/>
        </w:rPr>
        <w:sectPr w:rsidR="00123FB7" w:rsidSect="00F02DA5">
          <w:pgSz w:w="11906" w:h="16838"/>
          <w:pgMar w:top="1134" w:right="567" w:bottom="1134" w:left="1134" w:header="709" w:footer="709" w:gutter="0"/>
          <w:pgNumType w:start="1"/>
          <w:cols w:space="708"/>
          <w:titlePg/>
          <w:docGrid w:linePitch="360"/>
        </w:sectPr>
      </w:pPr>
    </w:p>
    <w:p w14:paraId="0ACE007F" w14:textId="7C5CD91C" w:rsidR="001E7810" w:rsidRPr="00640688" w:rsidRDefault="001E7810" w:rsidP="00BD5481">
      <w:pPr>
        <w:pStyle w:val="1"/>
        <w:spacing w:line="276" w:lineRule="auto"/>
        <w:ind w:firstLine="709"/>
        <w:rPr>
          <w:b/>
        </w:rPr>
      </w:pPr>
      <w:r w:rsidRPr="00640688">
        <w:rPr>
          <w:b/>
        </w:rPr>
        <w:lastRenderedPageBreak/>
        <w:t>8.</w:t>
      </w:r>
      <w:r w:rsidR="004954F3" w:rsidRPr="00640688">
        <w:rPr>
          <w:b/>
        </w:rPr>
        <w:tab/>
        <w:t xml:space="preserve"> Перечень</w:t>
      </w:r>
      <w:r w:rsidRPr="00640688">
        <w:rPr>
          <w:b/>
        </w:rPr>
        <w:t xml:space="preserve"> основной и дополнительной учебной литературы, необходимой для освоения дисциплины</w:t>
      </w:r>
    </w:p>
    <w:p w14:paraId="1BF5B1B9" w14:textId="77777777" w:rsidR="00430664" w:rsidRDefault="00430664" w:rsidP="00BD5481">
      <w:pPr>
        <w:tabs>
          <w:tab w:val="left" w:pos="993"/>
        </w:tabs>
        <w:spacing w:line="276" w:lineRule="auto"/>
        <w:ind w:firstLine="709"/>
        <w:jc w:val="both"/>
        <w:rPr>
          <w:b/>
          <w:bCs/>
          <w:iCs/>
          <w:sz w:val="28"/>
          <w:szCs w:val="28"/>
        </w:rPr>
      </w:pPr>
    </w:p>
    <w:p w14:paraId="0221050A" w14:textId="558E16A1" w:rsidR="002D7967" w:rsidRPr="00A5154A" w:rsidRDefault="00A5154A" w:rsidP="00BD5481">
      <w:pPr>
        <w:tabs>
          <w:tab w:val="left" w:pos="1424"/>
        </w:tabs>
        <w:spacing w:line="276" w:lineRule="auto"/>
        <w:ind w:firstLine="709"/>
        <w:jc w:val="both"/>
        <w:rPr>
          <w:rFonts w:cs="Arial"/>
          <w:b/>
          <w:bCs/>
          <w:i/>
          <w:iCs/>
          <w:sz w:val="28"/>
          <w:szCs w:val="20"/>
        </w:rPr>
      </w:pPr>
      <w:r>
        <w:rPr>
          <w:rFonts w:cs="Arial"/>
          <w:b/>
          <w:bCs/>
          <w:i/>
          <w:iCs/>
          <w:sz w:val="28"/>
          <w:szCs w:val="20"/>
        </w:rPr>
        <w:t xml:space="preserve">8.1. </w:t>
      </w:r>
      <w:r w:rsidR="002D7967" w:rsidRPr="00A5154A">
        <w:rPr>
          <w:rFonts w:cs="Arial"/>
          <w:b/>
          <w:bCs/>
          <w:i/>
          <w:iCs/>
          <w:sz w:val="28"/>
          <w:szCs w:val="20"/>
        </w:rPr>
        <w:t>Нормативные акты</w:t>
      </w:r>
    </w:p>
    <w:p w14:paraId="54971EC2" w14:textId="77777777" w:rsidR="002D7967" w:rsidRDefault="002D7967" w:rsidP="00BD5481">
      <w:pPr>
        <w:tabs>
          <w:tab w:val="left" w:pos="1424"/>
        </w:tabs>
        <w:spacing w:line="276" w:lineRule="auto"/>
        <w:ind w:firstLine="709"/>
        <w:jc w:val="both"/>
        <w:rPr>
          <w:rFonts w:cs="Arial"/>
          <w:sz w:val="28"/>
          <w:szCs w:val="20"/>
        </w:rPr>
      </w:pPr>
    </w:p>
    <w:p w14:paraId="30F2AD74" w14:textId="47CB12A5" w:rsidR="00E24F79" w:rsidRPr="00E24F79" w:rsidRDefault="006345F2" w:rsidP="00BD5481">
      <w:pPr>
        <w:tabs>
          <w:tab w:val="left" w:pos="1424"/>
        </w:tabs>
        <w:spacing w:line="276" w:lineRule="auto"/>
        <w:ind w:firstLine="709"/>
        <w:jc w:val="both"/>
        <w:rPr>
          <w:rFonts w:cs="Arial"/>
          <w:sz w:val="28"/>
          <w:szCs w:val="20"/>
        </w:rPr>
      </w:pPr>
      <w:r>
        <w:rPr>
          <w:rFonts w:cs="Arial"/>
          <w:sz w:val="28"/>
          <w:szCs w:val="20"/>
        </w:rPr>
        <w:t xml:space="preserve">1. </w:t>
      </w:r>
      <w:r w:rsidRPr="00E24F79">
        <w:rPr>
          <w:rFonts w:cs="Arial"/>
          <w:sz w:val="28"/>
          <w:szCs w:val="20"/>
        </w:rPr>
        <w:t>Бюджетный кодекс</w:t>
      </w:r>
      <w:r w:rsidR="00E24F79" w:rsidRPr="00E24F79">
        <w:rPr>
          <w:rFonts w:cs="Arial"/>
          <w:sz w:val="28"/>
          <w:szCs w:val="20"/>
        </w:rPr>
        <w:t xml:space="preserve"> Российской Федерации от 31.07.1998 </w:t>
      </w:r>
      <w:r w:rsidR="00E24F79">
        <w:rPr>
          <w:rFonts w:cs="Arial"/>
          <w:sz w:val="28"/>
          <w:szCs w:val="20"/>
        </w:rPr>
        <w:t>г.</w:t>
      </w:r>
      <w:r>
        <w:rPr>
          <w:rFonts w:cs="Arial"/>
          <w:sz w:val="28"/>
          <w:szCs w:val="20"/>
        </w:rPr>
        <w:t xml:space="preserve"> № </w:t>
      </w:r>
      <w:r w:rsidR="00E24F79" w:rsidRPr="00E24F79">
        <w:rPr>
          <w:rFonts w:cs="Arial"/>
          <w:sz w:val="28"/>
          <w:szCs w:val="20"/>
        </w:rPr>
        <w:t>145-ФЗ</w:t>
      </w:r>
      <w:r w:rsidR="0038712E" w:rsidRPr="0038712E">
        <w:t xml:space="preserve"> </w:t>
      </w:r>
      <w:r w:rsidR="0038712E" w:rsidRPr="0038712E">
        <w:rPr>
          <w:rFonts w:cs="Arial"/>
          <w:sz w:val="28"/>
          <w:szCs w:val="20"/>
        </w:rPr>
        <w:t>// СПС «Консультант-Плюс».</w:t>
      </w:r>
    </w:p>
    <w:p w14:paraId="343C7BD5" w14:textId="49E6F97F" w:rsidR="00E24F79" w:rsidRDefault="0038712E" w:rsidP="00BD5481">
      <w:pPr>
        <w:spacing w:line="276" w:lineRule="auto"/>
        <w:ind w:firstLine="709"/>
        <w:jc w:val="both"/>
        <w:rPr>
          <w:rFonts w:cs="Arial"/>
          <w:sz w:val="28"/>
          <w:szCs w:val="20"/>
        </w:rPr>
      </w:pPr>
      <w:r>
        <w:rPr>
          <w:rFonts w:cs="Arial"/>
          <w:sz w:val="28"/>
          <w:szCs w:val="20"/>
        </w:rPr>
        <w:t xml:space="preserve">2. </w:t>
      </w:r>
      <w:r w:rsidRPr="0038712E">
        <w:rPr>
          <w:rFonts w:cs="Arial"/>
          <w:sz w:val="28"/>
          <w:szCs w:val="20"/>
        </w:rPr>
        <w:t>Федеральный закон от 06.12.2011 № 402-ФЗ «О бухгалтерском учете» (с последующими изменениями и дополнениями)) // СПС «Консультант-Плюс».</w:t>
      </w:r>
    </w:p>
    <w:p w14:paraId="3CFE46DE" w14:textId="70CF7982" w:rsidR="00A85F5D" w:rsidRPr="00E24F79" w:rsidRDefault="00A85F5D" w:rsidP="00A85F5D">
      <w:pPr>
        <w:spacing w:line="276" w:lineRule="auto"/>
        <w:ind w:firstLine="709"/>
        <w:jc w:val="both"/>
        <w:rPr>
          <w:rFonts w:cs="Arial"/>
          <w:sz w:val="28"/>
          <w:szCs w:val="20"/>
        </w:rPr>
      </w:pPr>
      <w:r w:rsidRPr="00A85F5D">
        <w:rPr>
          <w:rFonts w:cs="Arial"/>
          <w:sz w:val="28"/>
          <w:szCs w:val="20"/>
        </w:rPr>
        <w:t>3. Международные стандарты финансовой отчетности для</w:t>
      </w:r>
      <w:r>
        <w:rPr>
          <w:rFonts w:cs="Arial"/>
          <w:sz w:val="28"/>
          <w:szCs w:val="20"/>
        </w:rPr>
        <w:t xml:space="preserve"> </w:t>
      </w:r>
      <w:r w:rsidRPr="00A85F5D">
        <w:rPr>
          <w:rFonts w:cs="Arial"/>
          <w:sz w:val="28"/>
          <w:szCs w:val="20"/>
        </w:rPr>
        <w:t>общественного сектора (МСФО ОС). - www.minfin.ru</w:t>
      </w:r>
    </w:p>
    <w:p w14:paraId="0A1CDA3E" w14:textId="77777777" w:rsidR="00950B37" w:rsidRDefault="00950B37" w:rsidP="00BD5481">
      <w:pPr>
        <w:tabs>
          <w:tab w:val="left" w:pos="3510"/>
        </w:tabs>
        <w:spacing w:line="276" w:lineRule="auto"/>
        <w:ind w:firstLine="709"/>
        <w:jc w:val="both"/>
        <w:rPr>
          <w:b/>
          <w:bCs/>
          <w:i/>
          <w:sz w:val="28"/>
          <w:szCs w:val="28"/>
        </w:rPr>
      </w:pPr>
    </w:p>
    <w:p w14:paraId="0FED2942" w14:textId="0519DA5C" w:rsidR="00950B37" w:rsidRPr="004954F3" w:rsidRDefault="00950B37" w:rsidP="006D339B">
      <w:pPr>
        <w:pStyle w:val="af4"/>
        <w:numPr>
          <w:ilvl w:val="1"/>
          <w:numId w:val="5"/>
        </w:numPr>
        <w:tabs>
          <w:tab w:val="left" w:pos="3510"/>
        </w:tabs>
        <w:spacing w:line="276" w:lineRule="auto"/>
        <w:jc w:val="both"/>
        <w:rPr>
          <w:b/>
          <w:bCs/>
          <w:i/>
          <w:sz w:val="28"/>
          <w:szCs w:val="28"/>
        </w:rPr>
      </w:pPr>
      <w:r w:rsidRPr="004954F3">
        <w:rPr>
          <w:b/>
          <w:bCs/>
          <w:i/>
          <w:sz w:val="28"/>
          <w:szCs w:val="28"/>
        </w:rPr>
        <w:t>Основная литература</w:t>
      </w:r>
    </w:p>
    <w:p w14:paraId="18548D50" w14:textId="77777777" w:rsidR="00950B37" w:rsidRPr="007A0654" w:rsidRDefault="00950B37" w:rsidP="00BD5481">
      <w:pPr>
        <w:tabs>
          <w:tab w:val="left" w:pos="3510"/>
        </w:tabs>
        <w:spacing w:line="276" w:lineRule="auto"/>
        <w:ind w:firstLine="709"/>
        <w:jc w:val="both"/>
        <w:rPr>
          <w:b/>
          <w:bCs/>
          <w:i/>
          <w:sz w:val="28"/>
          <w:szCs w:val="28"/>
        </w:rPr>
      </w:pPr>
    </w:p>
    <w:p w14:paraId="69DEE047" w14:textId="233F30EE" w:rsidR="0002374E" w:rsidRDefault="00A85F5D" w:rsidP="00BD5481">
      <w:pPr>
        <w:pStyle w:val="af4"/>
        <w:tabs>
          <w:tab w:val="left" w:pos="851"/>
        </w:tabs>
        <w:spacing w:line="276" w:lineRule="auto"/>
        <w:ind w:left="0" w:firstLine="709"/>
        <w:jc w:val="both"/>
        <w:rPr>
          <w:sz w:val="28"/>
          <w:szCs w:val="28"/>
        </w:rPr>
      </w:pPr>
      <w:r>
        <w:rPr>
          <w:sz w:val="28"/>
          <w:szCs w:val="28"/>
        </w:rPr>
        <w:t xml:space="preserve">4. </w:t>
      </w:r>
      <w:r w:rsidR="0002374E" w:rsidRPr="0002374E">
        <w:rPr>
          <w:sz w:val="28"/>
          <w:szCs w:val="28"/>
        </w:rPr>
        <w:t xml:space="preserve">Петров А. М. Международные стандарты финансовой </w:t>
      </w:r>
      <w:proofErr w:type="gramStart"/>
      <w:r w:rsidR="0002374E" w:rsidRPr="0002374E">
        <w:rPr>
          <w:sz w:val="28"/>
          <w:szCs w:val="28"/>
        </w:rPr>
        <w:t>отчетности :</w:t>
      </w:r>
      <w:proofErr w:type="gramEnd"/>
      <w:r w:rsidR="0002374E" w:rsidRPr="0002374E">
        <w:rPr>
          <w:sz w:val="28"/>
          <w:szCs w:val="28"/>
        </w:rPr>
        <w:t xml:space="preserve"> учебник / А.М. Петров. — </w:t>
      </w:r>
      <w:proofErr w:type="gramStart"/>
      <w:r w:rsidR="0002374E" w:rsidRPr="0002374E">
        <w:rPr>
          <w:sz w:val="28"/>
          <w:szCs w:val="28"/>
        </w:rPr>
        <w:t>Москва :</w:t>
      </w:r>
      <w:proofErr w:type="gramEnd"/>
      <w:r w:rsidR="0002374E" w:rsidRPr="0002374E">
        <w:rPr>
          <w:sz w:val="28"/>
          <w:szCs w:val="28"/>
        </w:rPr>
        <w:t xml:space="preserve"> Вузовский учебник : ИНФРА-М, 2019. — 449 с. - URL: https://znanium.com/catalog/product/949523</w:t>
      </w:r>
    </w:p>
    <w:p w14:paraId="3BEA604C" w14:textId="074E1E1E" w:rsidR="00320A8F" w:rsidRDefault="00270CBE" w:rsidP="00BD5481">
      <w:pPr>
        <w:pStyle w:val="af4"/>
        <w:tabs>
          <w:tab w:val="left" w:pos="1100"/>
        </w:tabs>
        <w:spacing w:line="276" w:lineRule="auto"/>
        <w:ind w:left="0" w:firstLine="709"/>
        <w:jc w:val="both"/>
        <w:rPr>
          <w:b/>
          <w:i/>
          <w:sz w:val="28"/>
          <w:szCs w:val="28"/>
        </w:rPr>
      </w:pPr>
      <w:r w:rsidRPr="00320A8F">
        <w:rPr>
          <w:sz w:val="28"/>
          <w:szCs w:val="28"/>
        </w:rPr>
        <w:t xml:space="preserve"> </w:t>
      </w:r>
    </w:p>
    <w:p w14:paraId="783DFE1F" w14:textId="4706FE2C" w:rsidR="00950B37" w:rsidRPr="00BE43A8" w:rsidRDefault="00950B37" w:rsidP="00BD5481">
      <w:pPr>
        <w:tabs>
          <w:tab w:val="left" w:pos="1100"/>
        </w:tabs>
        <w:spacing w:line="276" w:lineRule="auto"/>
        <w:ind w:firstLine="709"/>
        <w:jc w:val="both"/>
        <w:rPr>
          <w:b/>
          <w:i/>
          <w:sz w:val="28"/>
          <w:szCs w:val="28"/>
        </w:rPr>
      </w:pPr>
      <w:r w:rsidRPr="00BE43A8">
        <w:rPr>
          <w:b/>
          <w:i/>
          <w:sz w:val="28"/>
          <w:szCs w:val="28"/>
        </w:rPr>
        <w:t>8.3</w:t>
      </w:r>
      <w:r w:rsidR="00A5154A">
        <w:rPr>
          <w:b/>
          <w:i/>
          <w:sz w:val="28"/>
          <w:szCs w:val="28"/>
        </w:rPr>
        <w:t>.</w:t>
      </w:r>
      <w:r w:rsidRPr="00BE43A8">
        <w:rPr>
          <w:b/>
          <w:i/>
          <w:sz w:val="28"/>
          <w:szCs w:val="28"/>
        </w:rPr>
        <w:t xml:space="preserve"> Дополнительная литература</w:t>
      </w:r>
    </w:p>
    <w:p w14:paraId="53E6E160" w14:textId="77777777" w:rsidR="001F25D4" w:rsidRDefault="001F25D4" w:rsidP="00BD5481">
      <w:pPr>
        <w:tabs>
          <w:tab w:val="left" w:pos="1100"/>
        </w:tabs>
        <w:spacing w:line="276" w:lineRule="auto"/>
        <w:ind w:firstLine="709"/>
        <w:jc w:val="both"/>
        <w:rPr>
          <w:sz w:val="28"/>
          <w:szCs w:val="28"/>
        </w:rPr>
      </w:pPr>
    </w:p>
    <w:p w14:paraId="62DAEE38" w14:textId="4C1FBC55" w:rsidR="009D531F" w:rsidRDefault="002D7967" w:rsidP="00D32C59">
      <w:pPr>
        <w:pStyle w:val="af4"/>
        <w:spacing w:line="276" w:lineRule="auto"/>
        <w:ind w:left="0" w:firstLine="709"/>
        <w:jc w:val="both"/>
        <w:rPr>
          <w:sz w:val="28"/>
          <w:szCs w:val="28"/>
        </w:rPr>
      </w:pPr>
      <w:r>
        <w:rPr>
          <w:sz w:val="28"/>
          <w:szCs w:val="28"/>
        </w:rPr>
        <w:t xml:space="preserve">7. </w:t>
      </w:r>
      <w:proofErr w:type="spellStart"/>
      <w:r w:rsidR="00D32C59" w:rsidRPr="00D32C59">
        <w:rPr>
          <w:sz w:val="28"/>
          <w:szCs w:val="28"/>
        </w:rPr>
        <w:t>Мизиковский</w:t>
      </w:r>
      <w:proofErr w:type="spellEnd"/>
      <w:r w:rsidR="00D32C59" w:rsidRPr="00D32C59">
        <w:rPr>
          <w:sz w:val="28"/>
          <w:szCs w:val="28"/>
        </w:rPr>
        <w:t xml:space="preserve">, Е. А. Международные стандарты финансовой отчетности и современный бухгалтерский учет в </w:t>
      </w:r>
      <w:proofErr w:type="gramStart"/>
      <w:r w:rsidR="00D32C59" w:rsidRPr="00D32C59">
        <w:rPr>
          <w:sz w:val="28"/>
          <w:szCs w:val="28"/>
        </w:rPr>
        <w:t>России :</w:t>
      </w:r>
      <w:proofErr w:type="gramEnd"/>
      <w:r w:rsidR="00D32C59" w:rsidRPr="00D32C59">
        <w:rPr>
          <w:sz w:val="28"/>
          <w:szCs w:val="28"/>
        </w:rPr>
        <w:t xml:space="preserve"> учебник для вузов / Е. А. </w:t>
      </w:r>
      <w:proofErr w:type="spellStart"/>
      <w:r w:rsidR="00D32C59" w:rsidRPr="00D32C59">
        <w:rPr>
          <w:sz w:val="28"/>
          <w:szCs w:val="28"/>
        </w:rPr>
        <w:t>Мизиковский</w:t>
      </w:r>
      <w:proofErr w:type="spellEnd"/>
      <w:r w:rsidR="00D32C59" w:rsidRPr="00D32C59">
        <w:rPr>
          <w:sz w:val="28"/>
          <w:szCs w:val="28"/>
        </w:rPr>
        <w:t xml:space="preserve">, Т. Ю. </w:t>
      </w:r>
      <w:proofErr w:type="spellStart"/>
      <w:r w:rsidR="00D32C59" w:rsidRPr="00D32C59">
        <w:rPr>
          <w:sz w:val="28"/>
          <w:szCs w:val="28"/>
        </w:rPr>
        <w:t>Дружиловская</w:t>
      </w:r>
      <w:proofErr w:type="spellEnd"/>
      <w:r w:rsidR="00D32C59" w:rsidRPr="00D32C59">
        <w:rPr>
          <w:sz w:val="28"/>
          <w:szCs w:val="28"/>
        </w:rPr>
        <w:t xml:space="preserve">, Э. С. </w:t>
      </w:r>
      <w:proofErr w:type="spellStart"/>
      <w:r w:rsidR="00D32C59" w:rsidRPr="00D32C59">
        <w:rPr>
          <w:sz w:val="28"/>
          <w:szCs w:val="28"/>
        </w:rPr>
        <w:t>Дружиловская</w:t>
      </w:r>
      <w:proofErr w:type="spellEnd"/>
      <w:r w:rsidR="00D32C59" w:rsidRPr="00D32C59">
        <w:rPr>
          <w:sz w:val="28"/>
          <w:szCs w:val="28"/>
        </w:rPr>
        <w:t xml:space="preserve">. — </w:t>
      </w:r>
      <w:proofErr w:type="gramStart"/>
      <w:r w:rsidR="00D32C59" w:rsidRPr="00D32C59">
        <w:rPr>
          <w:sz w:val="28"/>
          <w:szCs w:val="28"/>
        </w:rPr>
        <w:t>Москва :</w:t>
      </w:r>
      <w:proofErr w:type="gramEnd"/>
      <w:r w:rsidR="00D32C59" w:rsidRPr="00D32C59">
        <w:rPr>
          <w:sz w:val="28"/>
          <w:szCs w:val="28"/>
        </w:rPr>
        <w:t xml:space="preserve"> Магистр : ИНФРА-М, 2019. — 560 с. - URL: </w:t>
      </w:r>
      <w:hyperlink r:id="rId10" w:history="1">
        <w:r w:rsidR="00D32C59" w:rsidRPr="00D32C59">
          <w:rPr>
            <w:sz w:val="28"/>
            <w:szCs w:val="28"/>
          </w:rPr>
          <w:t>https://znanium.com/catalog/product/1037676</w:t>
        </w:r>
      </w:hyperlink>
    </w:p>
    <w:p w14:paraId="636B069C" w14:textId="77777777" w:rsidR="006507CF" w:rsidRPr="00D32C59" w:rsidRDefault="006507CF" w:rsidP="00BD5481">
      <w:pPr>
        <w:pStyle w:val="af4"/>
        <w:widowControl w:val="0"/>
        <w:tabs>
          <w:tab w:val="left" w:pos="274"/>
          <w:tab w:val="left" w:pos="1100"/>
        </w:tabs>
        <w:adjustRightInd w:val="0"/>
        <w:spacing w:line="276" w:lineRule="auto"/>
        <w:ind w:left="0" w:right="-467" w:firstLine="709"/>
        <w:jc w:val="both"/>
        <w:rPr>
          <w:sz w:val="28"/>
          <w:szCs w:val="28"/>
        </w:rPr>
      </w:pPr>
    </w:p>
    <w:p w14:paraId="5CC0981B" w14:textId="55B85AFA" w:rsidR="00950B37" w:rsidRDefault="00950B37" w:rsidP="00BD5481">
      <w:pPr>
        <w:tabs>
          <w:tab w:val="left" w:pos="274"/>
        </w:tabs>
        <w:spacing w:line="276" w:lineRule="auto"/>
        <w:ind w:right="-1" w:firstLine="709"/>
        <w:jc w:val="both"/>
        <w:rPr>
          <w:b/>
          <w:sz w:val="28"/>
          <w:szCs w:val="28"/>
        </w:rPr>
      </w:pPr>
      <w:r>
        <w:rPr>
          <w:b/>
          <w:sz w:val="28"/>
          <w:szCs w:val="28"/>
        </w:rPr>
        <w:t>9.</w:t>
      </w:r>
      <w:r w:rsidR="009D531F">
        <w:rPr>
          <w:b/>
          <w:sz w:val="28"/>
          <w:szCs w:val="28"/>
        </w:rPr>
        <w:t xml:space="preserve"> </w:t>
      </w:r>
      <w:r w:rsidRPr="00494492">
        <w:rPr>
          <w:b/>
          <w:sz w:val="28"/>
          <w:szCs w:val="28"/>
        </w:rPr>
        <w:t>Перечень ресурсов информационно-телекоммуникационной сети «Интернет», необходимых для освоения дисциплины</w:t>
      </w:r>
    </w:p>
    <w:p w14:paraId="63981A93" w14:textId="77777777" w:rsidR="00950B37" w:rsidRPr="00494492" w:rsidRDefault="00950B37" w:rsidP="00BD5481">
      <w:pPr>
        <w:tabs>
          <w:tab w:val="left" w:pos="274"/>
        </w:tabs>
        <w:spacing w:line="276" w:lineRule="auto"/>
        <w:ind w:right="-467" w:firstLine="709"/>
        <w:jc w:val="both"/>
        <w:rPr>
          <w:b/>
          <w:sz w:val="28"/>
          <w:szCs w:val="28"/>
        </w:rPr>
      </w:pPr>
    </w:p>
    <w:p w14:paraId="5D406047" w14:textId="77777777" w:rsidR="00950B37" w:rsidRPr="00AF67F0" w:rsidRDefault="00950B37" w:rsidP="00BD5481">
      <w:pPr>
        <w:pStyle w:val="af4"/>
        <w:numPr>
          <w:ilvl w:val="0"/>
          <w:numId w:val="2"/>
        </w:numPr>
        <w:tabs>
          <w:tab w:val="left" w:pos="426"/>
          <w:tab w:val="left" w:pos="1134"/>
        </w:tabs>
        <w:autoSpaceDE/>
        <w:autoSpaceDN/>
        <w:spacing w:line="276" w:lineRule="auto"/>
        <w:ind w:left="0" w:firstLine="709"/>
        <w:jc w:val="both"/>
        <w:rPr>
          <w:sz w:val="28"/>
          <w:szCs w:val="28"/>
        </w:rPr>
      </w:pPr>
      <w:r w:rsidRPr="00AF67F0">
        <w:rPr>
          <w:sz w:val="28"/>
          <w:szCs w:val="28"/>
        </w:rPr>
        <w:t>http://www.consultant.ru/ - Справочная правовая система «КонсультантПлюс»</w:t>
      </w:r>
    </w:p>
    <w:p w14:paraId="76B0071F" w14:textId="77777777" w:rsidR="00950B37" w:rsidRPr="00AF67F0" w:rsidRDefault="006C015E" w:rsidP="00BD5481">
      <w:pPr>
        <w:pStyle w:val="af4"/>
        <w:numPr>
          <w:ilvl w:val="0"/>
          <w:numId w:val="2"/>
        </w:numPr>
        <w:tabs>
          <w:tab w:val="left" w:pos="426"/>
          <w:tab w:val="left" w:pos="1134"/>
        </w:tabs>
        <w:autoSpaceDE/>
        <w:autoSpaceDN/>
        <w:spacing w:line="276" w:lineRule="auto"/>
        <w:ind w:left="0" w:firstLine="709"/>
        <w:jc w:val="both"/>
        <w:rPr>
          <w:sz w:val="28"/>
          <w:szCs w:val="28"/>
        </w:rPr>
      </w:pPr>
      <w:hyperlink r:id="rId11" w:history="1">
        <w:r w:rsidR="00950B37" w:rsidRPr="00AF67F0">
          <w:rPr>
            <w:rStyle w:val="afa"/>
            <w:sz w:val="28"/>
            <w:szCs w:val="28"/>
            <w:lang w:val="en-US"/>
          </w:rPr>
          <w:t>http</w:t>
        </w:r>
        <w:r w:rsidR="00950B37" w:rsidRPr="00AF67F0">
          <w:rPr>
            <w:rStyle w:val="afa"/>
            <w:sz w:val="28"/>
            <w:szCs w:val="28"/>
          </w:rPr>
          <w:t>://</w:t>
        </w:r>
        <w:r w:rsidR="00950B37" w:rsidRPr="00AF67F0">
          <w:rPr>
            <w:rStyle w:val="afa"/>
            <w:sz w:val="28"/>
            <w:szCs w:val="28"/>
            <w:lang w:val="en-US"/>
          </w:rPr>
          <w:t>www</w:t>
        </w:r>
        <w:r w:rsidR="00950B37" w:rsidRPr="00AF67F0">
          <w:rPr>
            <w:rStyle w:val="afa"/>
            <w:sz w:val="28"/>
            <w:szCs w:val="28"/>
          </w:rPr>
          <w:t>1.</w:t>
        </w:r>
        <w:proofErr w:type="spellStart"/>
        <w:r w:rsidR="00950B37" w:rsidRPr="00AF67F0">
          <w:rPr>
            <w:rStyle w:val="afa"/>
            <w:sz w:val="28"/>
            <w:szCs w:val="28"/>
            <w:lang w:val="en-US"/>
          </w:rPr>
          <w:t>minfin</w:t>
        </w:r>
        <w:proofErr w:type="spellEnd"/>
        <w:r w:rsidR="00950B37" w:rsidRPr="00AF67F0">
          <w:rPr>
            <w:rStyle w:val="afa"/>
            <w:sz w:val="28"/>
            <w:szCs w:val="28"/>
          </w:rPr>
          <w:t>.</w:t>
        </w:r>
        <w:proofErr w:type="spellStart"/>
        <w:r w:rsidR="00950B37" w:rsidRPr="00AF67F0">
          <w:rPr>
            <w:rStyle w:val="afa"/>
            <w:sz w:val="28"/>
            <w:szCs w:val="28"/>
            <w:lang w:val="en-US"/>
          </w:rPr>
          <w:t>ru</w:t>
        </w:r>
        <w:proofErr w:type="spellEnd"/>
        <w:r w:rsidR="00950B37" w:rsidRPr="00AF67F0">
          <w:rPr>
            <w:rStyle w:val="afa"/>
            <w:sz w:val="28"/>
            <w:szCs w:val="28"/>
          </w:rPr>
          <w:t>/</w:t>
        </w:r>
        <w:proofErr w:type="spellStart"/>
        <w:r w:rsidR="00950B37" w:rsidRPr="00AF67F0">
          <w:rPr>
            <w:rStyle w:val="afa"/>
            <w:sz w:val="28"/>
            <w:szCs w:val="28"/>
            <w:lang w:val="en-US"/>
          </w:rPr>
          <w:t>ru</w:t>
        </w:r>
        <w:proofErr w:type="spellEnd"/>
        <w:r w:rsidR="00950B37" w:rsidRPr="00AF67F0">
          <w:rPr>
            <w:rStyle w:val="afa"/>
            <w:sz w:val="28"/>
            <w:szCs w:val="28"/>
          </w:rPr>
          <w:t>/</w:t>
        </w:r>
      </w:hyperlink>
      <w:r w:rsidR="00950B37" w:rsidRPr="00AF67F0">
        <w:rPr>
          <w:sz w:val="28"/>
          <w:szCs w:val="28"/>
        </w:rPr>
        <w:t xml:space="preserve"> - Официальный сайт Министерства финансов </w:t>
      </w:r>
    </w:p>
    <w:p w14:paraId="71A822D0" w14:textId="77777777" w:rsidR="00031F03" w:rsidRPr="00031F03" w:rsidRDefault="00031F03" w:rsidP="00BD5481">
      <w:pPr>
        <w:pStyle w:val="af4"/>
        <w:numPr>
          <w:ilvl w:val="0"/>
          <w:numId w:val="2"/>
        </w:numPr>
        <w:tabs>
          <w:tab w:val="left" w:pos="568"/>
        </w:tabs>
        <w:spacing w:line="276" w:lineRule="auto"/>
        <w:ind w:left="0" w:right="-1" w:firstLine="709"/>
        <w:jc w:val="both"/>
        <w:rPr>
          <w:rStyle w:val="fontstyle01"/>
          <w:color w:val="auto"/>
        </w:rPr>
      </w:pPr>
      <w:proofErr w:type="spellStart"/>
      <w:r>
        <w:rPr>
          <w:rStyle w:val="fontstyle01"/>
        </w:rPr>
        <w:t>Znanium</w:t>
      </w:r>
      <w:proofErr w:type="spellEnd"/>
      <w:r>
        <w:rPr>
          <w:rStyle w:val="fontstyle01"/>
        </w:rPr>
        <w:t xml:space="preserve"> </w:t>
      </w:r>
      <w:r w:rsidRPr="00031F03">
        <w:rPr>
          <w:rStyle w:val="fontstyle01"/>
          <w:color w:val="0000FF"/>
        </w:rPr>
        <w:t xml:space="preserve">http://www.znanium.com </w:t>
      </w:r>
      <w:r>
        <w:rPr>
          <w:rStyle w:val="fontstyle01"/>
        </w:rPr>
        <w:t>- Электронно-библиотечная</w:t>
      </w:r>
      <w:r w:rsidRPr="00031F03">
        <w:rPr>
          <w:color w:val="000000"/>
          <w:sz w:val="28"/>
          <w:szCs w:val="28"/>
        </w:rPr>
        <w:br/>
      </w:r>
      <w:r>
        <w:rPr>
          <w:rStyle w:val="fontstyle01"/>
        </w:rPr>
        <w:t>система</w:t>
      </w:r>
    </w:p>
    <w:p w14:paraId="4B776E0B" w14:textId="77777777" w:rsidR="00031F03" w:rsidRPr="00031F03" w:rsidRDefault="00031F03" w:rsidP="00BD5481">
      <w:pPr>
        <w:pStyle w:val="af4"/>
        <w:numPr>
          <w:ilvl w:val="0"/>
          <w:numId w:val="2"/>
        </w:numPr>
        <w:tabs>
          <w:tab w:val="left" w:pos="568"/>
        </w:tabs>
        <w:spacing w:line="276" w:lineRule="auto"/>
        <w:ind w:left="0" w:right="-1" w:firstLine="709"/>
        <w:jc w:val="both"/>
        <w:rPr>
          <w:rStyle w:val="fontstyle01"/>
          <w:color w:val="auto"/>
        </w:rPr>
      </w:pPr>
      <w:r w:rsidRPr="00031F03">
        <w:rPr>
          <w:rStyle w:val="fontstyle01"/>
          <w:color w:val="0000FF"/>
        </w:rPr>
        <w:t xml:space="preserve">https://www.biblio-online.ru/ </w:t>
      </w:r>
      <w:r>
        <w:rPr>
          <w:rStyle w:val="fontstyle01"/>
        </w:rPr>
        <w:t>- Электронно-библиотечная система</w:t>
      </w:r>
      <w:r w:rsidRPr="00031F03">
        <w:rPr>
          <w:color w:val="000000"/>
          <w:sz w:val="28"/>
          <w:szCs w:val="28"/>
        </w:rPr>
        <w:br/>
      </w:r>
      <w:r>
        <w:rPr>
          <w:rStyle w:val="fontstyle01"/>
        </w:rPr>
        <w:t>издательства «ЮРАЙТ»</w:t>
      </w:r>
    </w:p>
    <w:p w14:paraId="4C2A2ECB" w14:textId="7D2D6893" w:rsidR="00031F03" w:rsidRPr="00031F03" w:rsidRDefault="00031F03" w:rsidP="00BD5481">
      <w:pPr>
        <w:pStyle w:val="af4"/>
        <w:numPr>
          <w:ilvl w:val="0"/>
          <w:numId w:val="2"/>
        </w:numPr>
        <w:tabs>
          <w:tab w:val="left" w:pos="568"/>
        </w:tabs>
        <w:spacing w:line="276" w:lineRule="auto"/>
        <w:ind w:left="0" w:right="-1" w:firstLine="709"/>
        <w:jc w:val="both"/>
        <w:rPr>
          <w:sz w:val="28"/>
          <w:szCs w:val="28"/>
        </w:rPr>
      </w:pPr>
      <w:r>
        <w:rPr>
          <w:rStyle w:val="fontstyle01"/>
        </w:rPr>
        <w:t xml:space="preserve"> Научная электронная библиотека eLibrary.ru http://elibrary.ru</w:t>
      </w:r>
    </w:p>
    <w:p w14:paraId="56B604BC" w14:textId="2F2F3ABA" w:rsidR="00A5154A" w:rsidRDefault="00A5154A" w:rsidP="0058176A">
      <w:pPr>
        <w:autoSpaceDE w:val="0"/>
        <w:autoSpaceDN w:val="0"/>
        <w:adjustRightInd w:val="0"/>
        <w:spacing w:line="276" w:lineRule="auto"/>
        <w:ind w:firstLine="709"/>
        <w:jc w:val="both"/>
        <w:rPr>
          <w:rFonts w:eastAsia="Calibri"/>
          <w:b/>
          <w:bCs/>
          <w:sz w:val="28"/>
          <w:szCs w:val="28"/>
        </w:rPr>
      </w:pPr>
    </w:p>
    <w:p w14:paraId="41ECBD2C" w14:textId="77777777" w:rsidR="00A812C8" w:rsidRDefault="00A812C8" w:rsidP="0058176A">
      <w:pPr>
        <w:autoSpaceDE w:val="0"/>
        <w:autoSpaceDN w:val="0"/>
        <w:adjustRightInd w:val="0"/>
        <w:spacing w:line="276" w:lineRule="auto"/>
        <w:ind w:firstLine="709"/>
        <w:jc w:val="both"/>
        <w:rPr>
          <w:rFonts w:eastAsia="Calibri"/>
          <w:b/>
          <w:bCs/>
          <w:sz w:val="28"/>
          <w:szCs w:val="28"/>
        </w:rPr>
      </w:pPr>
      <w:bookmarkStart w:id="0" w:name="_GoBack"/>
      <w:bookmarkEnd w:id="0"/>
    </w:p>
    <w:p w14:paraId="39331CC0" w14:textId="77777777" w:rsidR="00F92E91" w:rsidRPr="00F06217" w:rsidRDefault="00F92E91" w:rsidP="00F92E91">
      <w:pPr>
        <w:pStyle w:val="1"/>
        <w:ind w:firstLine="567"/>
        <w:rPr>
          <w:b/>
          <w:szCs w:val="28"/>
        </w:rPr>
      </w:pPr>
      <w:r w:rsidRPr="00F06217">
        <w:rPr>
          <w:b/>
          <w:szCs w:val="28"/>
        </w:rPr>
        <w:lastRenderedPageBreak/>
        <w:t xml:space="preserve">10. Методические указания для обучающихся по освоению дисциплины </w:t>
      </w:r>
    </w:p>
    <w:p w14:paraId="78E2D687" w14:textId="77777777" w:rsidR="00F92E91" w:rsidRPr="00F06217" w:rsidRDefault="00F92E91" w:rsidP="00F92E91">
      <w:pPr>
        <w:pStyle w:val="af4"/>
        <w:ind w:right="-1"/>
        <w:jc w:val="right"/>
        <w:rPr>
          <w:sz w:val="28"/>
          <w:szCs w:val="28"/>
        </w:rPr>
      </w:pPr>
      <w:r w:rsidRPr="00F06217">
        <w:rPr>
          <w:sz w:val="28"/>
          <w:szCs w:val="28"/>
        </w:rPr>
        <w:t>Таблица 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842"/>
        <w:gridCol w:w="4523"/>
      </w:tblGrid>
      <w:tr w:rsidR="00F92E91" w:rsidRPr="00F06217" w14:paraId="56CF3BE1" w14:textId="77777777" w:rsidTr="00F92E91">
        <w:tc>
          <w:tcPr>
            <w:tcW w:w="3823" w:type="dxa"/>
            <w:tcBorders>
              <w:top w:val="single" w:sz="4" w:space="0" w:color="auto"/>
              <w:left w:val="single" w:sz="4" w:space="0" w:color="auto"/>
              <w:bottom w:val="single" w:sz="4" w:space="0" w:color="auto"/>
              <w:right w:val="single" w:sz="4" w:space="0" w:color="auto"/>
            </w:tcBorders>
            <w:hideMark/>
          </w:tcPr>
          <w:p w14:paraId="314CDEA6" w14:textId="77777777" w:rsidR="00F92E91" w:rsidRPr="00F06217" w:rsidRDefault="00F92E91" w:rsidP="00D8577A">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842" w:type="dxa"/>
            <w:tcBorders>
              <w:top w:val="single" w:sz="4" w:space="0" w:color="auto"/>
              <w:left w:val="single" w:sz="4" w:space="0" w:color="auto"/>
              <w:bottom w:val="single" w:sz="4" w:space="0" w:color="auto"/>
              <w:right w:val="single" w:sz="4" w:space="0" w:color="auto"/>
            </w:tcBorders>
            <w:hideMark/>
          </w:tcPr>
          <w:p w14:paraId="6D064578" w14:textId="77777777" w:rsidR="00F92E91" w:rsidRPr="00F06217" w:rsidRDefault="00F92E91" w:rsidP="00D8577A">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24A3EB28" w14:textId="77777777" w:rsidR="00F92E91" w:rsidRPr="00F06217" w:rsidRDefault="00F92E91" w:rsidP="00D8577A">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523" w:type="dxa"/>
            <w:tcBorders>
              <w:top w:val="single" w:sz="4" w:space="0" w:color="auto"/>
              <w:left w:val="single" w:sz="4" w:space="0" w:color="auto"/>
              <w:bottom w:val="single" w:sz="4" w:space="0" w:color="auto"/>
              <w:right w:val="single" w:sz="4" w:space="0" w:color="auto"/>
            </w:tcBorders>
            <w:hideMark/>
          </w:tcPr>
          <w:p w14:paraId="3F811A00" w14:textId="77777777" w:rsidR="00F92E91" w:rsidRPr="00F06217" w:rsidRDefault="00F92E91" w:rsidP="00D8577A">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92E91" w:rsidRPr="00D32C59" w14:paraId="71A188A0" w14:textId="77777777" w:rsidTr="00F92E91">
        <w:trPr>
          <w:trHeight w:val="277"/>
        </w:trPr>
        <w:tc>
          <w:tcPr>
            <w:tcW w:w="3823" w:type="dxa"/>
            <w:tcBorders>
              <w:top w:val="single" w:sz="4" w:space="0" w:color="auto"/>
              <w:left w:val="single" w:sz="4" w:space="0" w:color="auto"/>
              <w:bottom w:val="single" w:sz="4" w:space="0" w:color="auto"/>
              <w:right w:val="single" w:sz="4" w:space="0" w:color="auto"/>
            </w:tcBorders>
            <w:hideMark/>
          </w:tcPr>
          <w:p w14:paraId="67390452" w14:textId="77777777" w:rsidR="00F92E91" w:rsidRPr="00F06217" w:rsidRDefault="00F92E91" w:rsidP="00D8577A">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842" w:type="dxa"/>
            <w:tcBorders>
              <w:top w:val="single" w:sz="4" w:space="0" w:color="auto"/>
              <w:left w:val="single" w:sz="4" w:space="0" w:color="auto"/>
              <w:bottom w:val="single" w:sz="4" w:space="0" w:color="auto"/>
              <w:right w:val="single" w:sz="4" w:space="0" w:color="auto"/>
            </w:tcBorders>
            <w:vAlign w:val="center"/>
            <w:hideMark/>
          </w:tcPr>
          <w:p w14:paraId="1167B8F9" w14:textId="77777777" w:rsidR="00F92E91" w:rsidRPr="00F06217" w:rsidRDefault="00F92E91"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532FF39C" w14:textId="77777777" w:rsidR="00F92E91" w:rsidRPr="00F06217" w:rsidRDefault="006C015E" w:rsidP="00D8577A">
            <w:pPr>
              <w:ind w:left="-57" w:right="-57"/>
              <w:jc w:val="center"/>
              <w:rPr>
                <w:rFonts w:eastAsia="Calibri"/>
                <w:b/>
                <w:spacing w:val="10"/>
                <w:sz w:val="28"/>
                <w:szCs w:val="28"/>
                <w:lang w:val="en-US" w:eastAsia="en-US" w:bidi="en-US"/>
              </w:rPr>
            </w:pPr>
            <w:hyperlink r:id="rId12" w:tgtFrame="_blank" w:history="1">
              <w:r w:rsidR="00F92E91" w:rsidRPr="00F06217">
                <w:rPr>
                  <w:color w:val="150185"/>
                  <w:sz w:val="28"/>
                  <w:szCs w:val="28"/>
                  <w:u w:val="single"/>
                  <w:shd w:val="clear" w:color="auto" w:fill="FFFFFF"/>
                  <w:lang w:val="en-US" w:eastAsia="en-US" w:bidi="en-US"/>
                </w:rPr>
                <w:t>http://www.fa.ru/fil/ufa/about/ums/Pages/info.aspx</w:t>
              </w:r>
            </w:hyperlink>
          </w:p>
        </w:tc>
      </w:tr>
      <w:tr w:rsidR="00F92E91" w:rsidRPr="00D32C59" w14:paraId="7E211597" w14:textId="77777777" w:rsidTr="00F92E91">
        <w:tc>
          <w:tcPr>
            <w:tcW w:w="3823" w:type="dxa"/>
            <w:tcBorders>
              <w:top w:val="single" w:sz="4" w:space="0" w:color="auto"/>
              <w:left w:val="single" w:sz="4" w:space="0" w:color="auto"/>
              <w:bottom w:val="single" w:sz="4" w:space="0" w:color="auto"/>
              <w:right w:val="single" w:sz="4" w:space="0" w:color="auto"/>
            </w:tcBorders>
            <w:hideMark/>
          </w:tcPr>
          <w:p w14:paraId="5D0363F9" w14:textId="77777777" w:rsidR="00F92E91" w:rsidRPr="00F06217" w:rsidRDefault="00F92E91" w:rsidP="00D8577A">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61F3F6A" w14:textId="77777777" w:rsidR="00F92E91" w:rsidRPr="00F06217" w:rsidRDefault="00F92E91"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57D0BE4B" w14:textId="77777777" w:rsidR="00F92E91" w:rsidRPr="00F06217" w:rsidRDefault="006C015E" w:rsidP="00D8577A">
            <w:pPr>
              <w:ind w:left="-57" w:right="-57"/>
              <w:jc w:val="center"/>
              <w:rPr>
                <w:rFonts w:eastAsia="Calibri"/>
                <w:spacing w:val="10"/>
                <w:sz w:val="28"/>
                <w:szCs w:val="28"/>
                <w:lang w:val="en-US" w:eastAsia="en-US" w:bidi="en-US"/>
              </w:rPr>
            </w:pPr>
            <w:hyperlink r:id="rId13" w:tgtFrame="_blank" w:history="1">
              <w:r w:rsidR="00F92E91" w:rsidRPr="00F06217">
                <w:rPr>
                  <w:color w:val="150185"/>
                  <w:sz w:val="28"/>
                  <w:szCs w:val="28"/>
                  <w:u w:val="single"/>
                  <w:shd w:val="clear" w:color="auto" w:fill="FFFFFF"/>
                  <w:lang w:val="en-US" w:eastAsia="en-US" w:bidi="en-US"/>
                </w:rPr>
                <w:t>http://www.fa.ru/fil/ufa/about/ums/Pages/info.aspx</w:t>
              </w:r>
            </w:hyperlink>
          </w:p>
        </w:tc>
      </w:tr>
      <w:tr w:rsidR="00F92E91" w:rsidRPr="00D32C59" w14:paraId="6F899A8A" w14:textId="77777777" w:rsidTr="00F92E91">
        <w:tc>
          <w:tcPr>
            <w:tcW w:w="3823" w:type="dxa"/>
            <w:tcBorders>
              <w:top w:val="single" w:sz="4" w:space="0" w:color="auto"/>
              <w:left w:val="single" w:sz="4" w:space="0" w:color="auto"/>
              <w:bottom w:val="single" w:sz="4" w:space="0" w:color="auto"/>
              <w:right w:val="single" w:sz="4" w:space="0" w:color="auto"/>
            </w:tcBorders>
            <w:hideMark/>
          </w:tcPr>
          <w:p w14:paraId="56463398" w14:textId="77777777" w:rsidR="00F92E91" w:rsidRPr="00F06217" w:rsidRDefault="00F92E91" w:rsidP="00D8577A">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E36443B" w14:textId="77777777" w:rsidR="00F92E91" w:rsidRPr="00F06217" w:rsidRDefault="00F92E91"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62E4687E" w14:textId="77777777" w:rsidR="00F92E91" w:rsidRPr="00F06217" w:rsidRDefault="006C015E" w:rsidP="00D8577A">
            <w:pPr>
              <w:ind w:left="-57" w:right="-57"/>
              <w:jc w:val="center"/>
              <w:rPr>
                <w:sz w:val="28"/>
                <w:szCs w:val="28"/>
                <w:lang w:val="en-US" w:eastAsia="en-US" w:bidi="en-US"/>
              </w:rPr>
            </w:pPr>
            <w:hyperlink r:id="rId14" w:tgtFrame="_blank" w:history="1">
              <w:r w:rsidR="00F92E91" w:rsidRPr="00F06217">
                <w:rPr>
                  <w:color w:val="150185"/>
                  <w:sz w:val="28"/>
                  <w:szCs w:val="28"/>
                  <w:u w:val="single"/>
                  <w:shd w:val="clear" w:color="auto" w:fill="FFFFFF"/>
                  <w:lang w:val="en-US" w:eastAsia="en-US" w:bidi="en-US"/>
                </w:rPr>
                <w:t>http://www.fa.ru/fil/ufa/about/ums/Pages/info.aspx</w:t>
              </w:r>
            </w:hyperlink>
          </w:p>
        </w:tc>
      </w:tr>
      <w:tr w:rsidR="00F92E91" w:rsidRPr="00D32C59" w14:paraId="69EE5BC9" w14:textId="77777777" w:rsidTr="00F92E91">
        <w:tc>
          <w:tcPr>
            <w:tcW w:w="3823" w:type="dxa"/>
            <w:tcBorders>
              <w:top w:val="single" w:sz="4" w:space="0" w:color="auto"/>
              <w:left w:val="single" w:sz="4" w:space="0" w:color="auto"/>
              <w:bottom w:val="single" w:sz="4" w:space="0" w:color="auto"/>
              <w:right w:val="single" w:sz="4" w:space="0" w:color="auto"/>
            </w:tcBorders>
            <w:hideMark/>
          </w:tcPr>
          <w:p w14:paraId="0CFA8823" w14:textId="22595317" w:rsidR="00F92E91" w:rsidRPr="00F06217" w:rsidRDefault="00F92E91" w:rsidP="00D8577A">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Pr>
                <w:bCs/>
                <w:sz w:val="28"/>
                <w:szCs w:val="28"/>
                <w:lang w:eastAsia="en-US" w:bidi="en-US"/>
              </w:rPr>
              <w:t>контрольных работ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2455EB1" w14:textId="77777777" w:rsidR="00F92E91" w:rsidRPr="00F06217" w:rsidRDefault="00F92E91"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3A4E53B7" w14:textId="77777777" w:rsidR="00F92E91" w:rsidRPr="00F06217" w:rsidRDefault="006C015E" w:rsidP="00D8577A">
            <w:pPr>
              <w:ind w:left="-57" w:right="-57"/>
              <w:jc w:val="center"/>
              <w:rPr>
                <w:sz w:val="28"/>
                <w:szCs w:val="28"/>
                <w:lang w:val="en-US" w:eastAsia="en-US" w:bidi="en-US"/>
              </w:rPr>
            </w:pPr>
            <w:hyperlink r:id="rId15" w:tgtFrame="_blank" w:history="1">
              <w:r w:rsidR="00F92E91" w:rsidRPr="00F06217">
                <w:rPr>
                  <w:color w:val="150185"/>
                  <w:sz w:val="28"/>
                  <w:szCs w:val="28"/>
                  <w:u w:val="single"/>
                  <w:shd w:val="clear" w:color="auto" w:fill="FFFFFF"/>
                  <w:lang w:val="en-US" w:eastAsia="en-US" w:bidi="en-US"/>
                </w:rPr>
                <w:t>http://www.fa.ru/fil/ufa/about/ums/Pages/info.aspx</w:t>
              </w:r>
            </w:hyperlink>
          </w:p>
        </w:tc>
      </w:tr>
    </w:tbl>
    <w:p w14:paraId="784429B9" w14:textId="77777777" w:rsidR="00F92E91" w:rsidRPr="00515A59" w:rsidRDefault="00F92E91" w:rsidP="00F92E91">
      <w:pPr>
        <w:autoSpaceDE w:val="0"/>
        <w:autoSpaceDN w:val="0"/>
        <w:adjustRightInd w:val="0"/>
        <w:rPr>
          <w:rFonts w:eastAsia="Calibri"/>
          <w:sz w:val="28"/>
          <w:szCs w:val="28"/>
          <w:lang w:val="en-US"/>
        </w:rPr>
      </w:pPr>
    </w:p>
    <w:p w14:paraId="6A019A23" w14:textId="77777777" w:rsidR="00F92E91" w:rsidRPr="00416ECF" w:rsidRDefault="00F92E91" w:rsidP="00F92E91">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5A831B56" w14:textId="77777777" w:rsidR="00F92E91" w:rsidRDefault="00F92E91" w:rsidP="00F92E91">
      <w:pPr>
        <w:tabs>
          <w:tab w:val="left" w:pos="418"/>
          <w:tab w:val="left" w:pos="851"/>
        </w:tabs>
        <w:ind w:right="54" w:firstLine="567"/>
        <w:jc w:val="both"/>
        <w:rPr>
          <w:b/>
          <w:sz w:val="28"/>
          <w:szCs w:val="28"/>
        </w:rPr>
      </w:pPr>
    </w:p>
    <w:p w14:paraId="72BC9E49" w14:textId="77777777" w:rsidR="00F92E91" w:rsidRPr="0031390D" w:rsidRDefault="00F92E91" w:rsidP="00F92E91">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491153E0" w14:textId="77777777" w:rsidR="00F92E91" w:rsidRPr="00F92E91" w:rsidRDefault="00F92E91" w:rsidP="00F92E91">
      <w:pPr>
        <w:pStyle w:val="xmsolistparagraph"/>
        <w:shd w:val="clear" w:color="auto" w:fill="FFFFFF"/>
        <w:tabs>
          <w:tab w:val="left" w:pos="851"/>
        </w:tabs>
        <w:spacing w:before="0" w:beforeAutospacing="0" w:after="0" w:afterAutospacing="0"/>
        <w:ind w:right="54" w:firstLine="567"/>
        <w:rPr>
          <w:bCs/>
          <w:color w:val="201F1E"/>
          <w:sz w:val="28"/>
          <w:szCs w:val="28"/>
        </w:rPr>
      </w:pPr>
      <w:r w:rsidRPr="00F92E91">
        <w:rPr>
          <w:bCs/>
          <w:color w:val="201F1E"/>
          <w:sz w:val="28"/>
          <w:szCs w:val="28"/>
        </w:rPr>
        <w:t xml:space="preserve">1. </w:t>
      </w:r>
      <w:r>
        <w:rPr>
          <w:bCs/>
          <w:color w:val="201F1E"/>
          <w:sz w:val="28"/>
          <w:szCs w:val="28"/>
          <w:lang w:val="en-US"/>
        </w:rPr>
        <w:t>Astra</w:t>
      </w:r>
      <w:r w:rsidRPr="00F92E91">
        <w:rPr>
          <w:bCs/>
          <w:color w:val="201F1E"/>
          <w:sz w:val="28"/>
          <w:szCs w:val="28"/>
        </w:rPr>
        <w:t xml:space="preserve"> </w:t>
      </w:r>
      <w:r>
        <w:rPr>
          <w:bCs/>
          <w:color w:val="201F1E"/>
          <w:sz w:val="28"/>
          <w:szCs w:val="28"/>
          <w:lang w:val="en-US"/>
        </w:rPr>
        <w:t>Linux</w:t>
      </w:r>
      <w:r w:rsidRPr="00F92E91">
        <w:rPr>
          <w:bCs/>
          <w:color w:val="201F1E"/>
          <w:sz w:val="28"/>
          <w:szCs w:val="28"/>
        </w:rPr>
        <w:t>.</w:t>
      </w:r>
    </w:p>
    <w:p w14:paraId="38CB8DDE" w14:textId="77777777" w:rsidR="00F92E91" w:rsidRPr="00F92E91" w:rsidRDefault="00F92E91" w:rsidP="00F92E91">
      <w:pPr>
        <w:ind w:firstLine="567"/>
        <w:rPr>
          <w:rFonts w:ascii="Times New Roman CYR" w:hAnsi="Times New Roman CYR" w:cs="Times New Roman CYR"/>
          <w:color w:val="201F1E"/>
          <w:sz w:val="28"/>
          <w:szCs w:val="28"/>
        </w:rPr>
      </w:pPr>
      <w:r w:rsidRPr="00F92E91">
        <w:rPr>
          <w:color w:val="000000"/>
          <w:sz w:val="28"/>
          <w:szCs w:val="28"/>
        </w:rPr>
        <w:t>2</w:t>
      </w:r>
      <w:r w:rsidRPr="00F92E91">
        <w:rPr>
          <w:color w:val="000000"/>
        </w:rPr>
        <w:t>.</w:t>
      </w:r>
      <w:r w:rsidRPr="00F92E91">
        <w:rPr>
          <w:rFonts w:ascii="Helvetica" w:hAnsi="Helvetica" w:cs="Helvetica"/>
          <w:color w:val="000000"/>
        </w:rPr>
        <w:t xml:space="preserve"> </w:t>
      </w:r>
      <w:r w:rsidRPr="00890C94">
        <w:rPr>
          <w:color w:val="000000"/>
          <w:sz w:val="28"/>
          <w:szCs w:val="28"/>
        </w:rPr>
        <w:t>Антивирус</w:t>
      </w:r>
      <w:r w:rsidRPr="00F92E91">
        <w:rPr>
          <w:color w:val="000000"/>
          <w:sz w:val="28"/>
          <w:szCs w:val="28"/>
        </w:rPr>
        <w:t xml:space="preserve"> </w:t>
      </w:r>
      <w:r w:rsidRPr="001F2CE7">
        <w:rPr>
          <w:rFonts w:ascii="Times New Roman CYR" w:hAnsi="Times New Roman CYR" w:cs="Times New Roman CYR"/>
          <w:color w:val="201F1E"/>
          <w:sz w:val="28"/>
          <w:szCs w:val="28"/>
          <w:lang w:val="en-US"/>
        </w:rPr>
        <w:t>Kaspersky</w:t>
      </w:r>
      <w:r w:rsidRPr="00F92E91">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Endpoint</w:t>
      </w:r>
      <w:r w:rsidRPr="00F92E91">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Security</w:t>
      </w:r>
    </w:p>
    <w:p w14:paraId="740E6126" w14:textId="77777777" w:rsidR="00F92E91" w:rsidRPr="00F92E91" w:rsidRDefault="00F92E91" w:rsidP="00F92E91">
      <w:pPr>
        <w:rPr>
          <w:color w:val="000000"/>
          <w:sz w:val="28"/>
          <w:szCs w:val="28"/>
        </w:rPr>
      </w:pPr>
    </w:p>
    <w:p w14:paraId="66B1F766" w14:textId="77777777" w:rsidR="00F92E91" w:rsidRPr="0031390D" w:rsidRDefault="00F92E91" w:rsidP="00F92E91">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546CE2FD" w14:textId="77777777" w:rsidR="00F92E91" w:rsidRPr="0031390D" w:rsidRDefault="00F92E91" w:rsidP="00F92E91">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704CE311" w14:textId="77777777" w:rsidR="00F92E91" w:rsidRPr="0031390D" w:rsidRDefault="00F92E91" w:rsidP="00F92E91">
      <w:pPr>
        <w:pStyle w:val="xmsolistparagraph"/>
        <w:shd w:val="clear" w:color="auto" w:fill="FFFFFF"/>
        <w:tabs>
          <w:tab w:val="left" w:pos="851"/>
        </w:tabs>
        <w:spacing w:before="0" w:beforeAutospacing="0" w:after="0" w:afterAutospacing="0"/>
        <w:ind w:right="54" w:firstLine="567"/>
        <w:rPr>
          <w:color w:val="201F1E"/>
          <w:sz w:val="28"/>
          <w:szCs w:val="28"/>
        </w:rPr>
      </w:pPr>
    </w:p>
    <w:p w14:paraId="50AFF73D" w14:textId="77777777" w:rsidR="00F92E91" w:rsidRPr="0031390D" w:rsidRDefault="00F92E91" w:rsidP="00F92E91">
      <w:pPr>
        <w:pStyle w:val="af4"/>
        <w:numPr>
          <w:ilvl w:val="1"/>
          <w:numId w:val="7"/>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09ACC6F1" w14:textId="77777777" w:rsidR="00F92E91" w:rsidRDefault="00F92E91" w:rsidP="00F92E91">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192FBD8A" w14:textId="77777777" w:rsidR="00F92E91" w:rsidRDefault="00F92E91" w:rsidP="00F92E91">
      <w:pPr>
        <w:tabs>
          <w:tab w:val="left" w:pos="418"/>
          <w:tab w:val="left" w:pos="851"/>
        </w:tabs>
        <w:spacing w:before="5" w:line="307" w:lineRule="exact"/>
        <w:ind w:right="54" w:firstLine="567"/>
        <w:jc w:val="both"/>
        <w:rPr>
          <w:b/>
          <w:sz w:val="28"/>
          <w:szCs w:val="28"/>
        </w:rPr>
      </w:pPr>
    </w:p>
    <w:p w14:paraId="57871E50" w14:textId="77777777" w:rsidR="00F92E91" w:rsidRPr="0031390D" w:rsidRDefault="00F92E91" w:rsidP="00F92E91">
      <w:pPr>
        <w:tabs>
          <w:tab w:val="left" w:pos="418"/>
          <w:tab w:val="left" w:pos="851"/>
        </w:tabs>
        <w:spacing w:before="5" w:line="307" w:lineRule="exact"/>
        <w:ind w:right="54" w:firstLine="567"/>
        <w:jc w:val="both"/>
        <w:rPr>
          <w:b/>
          <w:sz w:val="28"/>
          <w:szCs w:val="28"/>
        </w:rPr>
      </w:pPr>
    </w:p>
    <w:p w14:paraId="75A2D254" w14:textId="77777777" w:rsidR="00F92E91" w:rsidRPr="00CC2AF9" w:rsidRDefault="00F92E91" w:rsidP="00F92E91">
      <w:pPr>
        <w:pStyle w:val="af4"/>
        <w:numPr>
          <w:ilvl w:val="0"/>
          <w:numId w:val="8"/>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026BD69B" w14:textId="77777777" w:rsidR="00F92E91" w:rsidRDefault="00F92E91" w:rsidP="00F92E91">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7E14B5F9" w14:textId="77777777" w:rsidR="00F92E91" w:rsidRPr="00177902" w:rsidRDefault="00F92E91" w:rsidP="00F92E91">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w:t>
      </w:r>
      <w:r w:rsidRPr="00C16816">
        <w:rPr>
          <w:rFonts w:eastAsia="Calibri"/>
          <w:sz w:val="28"/>
          <w:szCs w:val="28"/>
        </w:rPr>
        <w:lastRenderedPageBreak/>
        <w:t>«Интернет»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p>
    <w:p w14:paraId="514BA1C3" w14:textId="42F12C09" w:rsidR="002134A4" w:rsidRDefault="002134A4" w:rsidP="00F92E91">
      <w:pPr>
        <w:autoSpaceDE w:val="0"/>
        <w:autoSpaceDN w:val="0"/>
        <w:adjustRightInd w:val="0"/>
        <w:spacing w:line="276" w:lineRule="auto"/>
        <w:ind w:firstLine="709"/>
        <w:jc w:val="both"/>
        <w:rPr>
          <w:i/>
          <w:szCs w:val="28"/>
        </w:rPr>
      </w:pPr>
    </w:p>
    <w:sectPr w:rsidR="002134A4"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7FEFDE" w14:textId="77777777" w:rsidR="006C015E" w:rsidRDefault="006C015E" w:rsidP="00B81EAB">
      <w:r>
        <w:separator/>
      </w:r>
    </w:p>
  </w:endnote>
  <w:endnote w:type="continuationSeparator" w:id="0">
    <w:p w14:paraId="617EBFF5" w14:textId="77777777" w:rsidR="006C015E" w:rsidRDefault="006C015E"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8136834"/>
      <w:docPartObj>
        <w:docPartGallery w:val="Page Numbers (Bottom of Page)"/>
        <w:docPartUnique/>
      </w:docPartObj>
    </w:sdtPr>
    <w:sdtEndPr/>
    <w:sdtContent>
      <w:p w14:paraId="0EFB48FC" w14:textId="7CC7D516" w:rsidR="00F02DA5" w:rsidRDefault="00F02DA5">
        <w:pPr>
          <w:pStyle w:val="a8"/>
          <w:jc w:val="right"/>
        </w:pPr>
        <w:r>
          <w:fldChar w:fldCharType="begin"/>
        </w:r>
        <w:r>
          <w:instrText>PAGE   \* MERGEFORMAT</w:instrText>
        </w:r>
        <w:r>
          <w:fldChar w:fldCharType="separate"/>
        </w:r>
        <w:r>
          <w:rPr>
            <w:lang w:val="ru-RU"/>
          </w:rPr>
          <w:t>2</w:t>
        </w:r>
        <w:r>
          <w:fldChar w:fldCharType="end"/>
        </w:r>
      </w:p>
    </w:sdtContent>
  </w:sdt>
  <w:p w14:paraId="1F5DA32E" w14:textId="77777777" w:rsidR="00F02DA5" w:rsidRDefault="00F02DA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FFECB5" w14:textId="77777777" w:rsidR="006C015E" w:rsidRDefault="006C015E" w:rsidP="00B81EAB">
      <w:r>
        <w:separator/>
      </w:r>
    </w:p>
  </w:footnote>
  <w:footnote w:type="continuationSeparator" w:id="0">
    <w:p w14:paraId="75EBB202" w14:textId="77777777" w:rsidR="006C015E" w:rsidRDefault="006C015E"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BC984" w14:textId="77777777" w:rsidR="006F737D" w:rsidRDefault="006F737D">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4BDA1EBC"/>
    <w:multiLevelType w:val="multilevel"/>
    <w:tmpl w:val="834C8D26"/>
    <w:lvl w:ilvl="0">
      <w:start w:val="8"/>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4BF075D0"/>
    <w:multiLevelType w:val="hybridMultilevel"/>
    <w:tmpl w:val="C98A53BE"/>
    <w:lvl w:ilvl="0" w:tplc="9F5AE5F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B6D3219"/>
    <w:multiLevelType w:val="hybridMultilevel"/>
    <w:tmpl w:val="4E1274A0"/>
    <w:lvl w:ilvl="0" w:tplc="8EBEAD78">
      <w:start w:val="14"/>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C25424F"/>
    <w:multiLevelType w:val="hybridMultilevel"/>
    <w:tmpl w:val="04662E86"/>
    <w:lvl w:ilvl="0" w:tplc="C794EE66">
      <w:start w:val="1"/>
      <w:numFmt w:val="decimal"/>
      <w:lvlText w:val="%1."/>
      <w:lvlJc w:val="left"/>
      <w:pPr>
        <w:ind w:left="928"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6"/>
  </w:num>
  <w:num w:numId="3">
    <w:abstractNumId w:val="0"/>
  </w:num>
  <w:num w:numId="4">
    <w:abstractNumId w:val="5"/>
  </w:num>
  <w:num w:numId="5">
    <w:abstractNumId w:val="3"/>
  </w:num>
  <w:num w:numId="6">
    <w:abstractNumId w:val="4"/>
  </w:num>
  <w:num w:numId="7">
    <w:abstractNumId w:val="7"/>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0406"/>
    <w:rsid w:val="0000453E"/>
    <w:rsid w:val="000048A2"/>
    <w:rsid w:val="0000496F"/>
    <w:rsid w:val="00017C01"/>
    <w:rsid w:val="000203E2"/>
    <w:rsid w:val="00022101"/>
    <w:rsid w:val="00023466"/>
    <w:rsid w:val="0002374E"/>
    <w:rsid w:val="00025A0C"/>
    <w:rsid w:val="00031F03"/>
    <w:rsid w:val="00042E71"/>
    <w:rsid w:val="00043301"/>
    <w:rsid w:val="000435B9"/>
    <w:rsid w:val="00044908"/>
    <w:rsid w:val="000531F7"/>
    <w:rsid w:val="000565A3"/>
    <w:rsid w:val="00065503"/>
    <w:rsid w:val="00073BB4"/>
    <w:rsid w:val="00075A00"/>
    <w:rsid w:val="00082DC7"/>
    <w:rsid w:val="00083A19"/>
    <w:rsid w:val="00086537"/>
    <w:rsid w:val="00087D79"/>
    <w:rsid w:val="000A2F99"/>
    <w:rsid w:val="000A304D"/>
    <w:rsid w:val="000A313F"/>
    <w:rsid w:val="000A3C7D"/>
    <w:rsid w:val="000A453A"/>
    <w:rsid w:val="000B1BBF"/>
    <w:rsid w:val="000B30D1"/>
    <w:rsid w:val="000B3768"/>
    <w:rsid w:val="000D106D"/>
    <w:rsid w:val="000E0B22"/>
    <w:rsid w:val="000E28F0"/>
    <w:rsid w:val="000E7B64"/>
    <w:rsid w:val="000E7D57"/>
    <w:rsid w:val="000F048F"/>
    <w:rsid w:val="000F454B"/>
    <w:rsid w:val="000F5E41"/>
    <w:rsid w:val="000F7097"/>
    <w:rsid w:val="000F748B"/>
    <w:rsid w:val="001116C8"/>
    <w:rsid w:val="001121AB"/>
    <w:rsid w:val="00113CC7"/>
    <w:rsid w:val="00120161"/>
    <w:rsid w:val="00120B83"/>
    <w:rsid w:val="00123FB7"/>
    <w:rsid w:val="001366E4"/>
    <w:rsid w:val="00136D71"/>
    <w:rsid w:val="0014614A"/>
    <w:rsid w:val="00160E83"/>
    <w:rsid w:val="0016494A"/>
    <w:rsid w:val="00165080"/>
    <w:rsid w:val="001675FF"/>
    <w:rsid w:val="00170674"/>
    <w:rsid w:val="0017079F"/>
    <w:rsid w:val="0018049E"/>
    <w:rsid w:val="00182D1D"/>
    <w:rsid w:val="00184553"/>
    <w:rsid w:val="0018492E"/>
    <w:rsid w:val="001867C2"/>
    <w:rsid w:val="001872CA"/>
    <w:rsid w:val="00196239"/>
    <w:rsid w:val="00197EB8"/>
    <w:rsid w:val="001A2961"/>
    <w:rsid w:val="001A4989"/>
    <w:rsid w:val="001A59F4"/>
    <w:rsid w:val="001A75CE"/>
    <w:rsid w:val="001A7D0A"/>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25D4"/>
    <w:rsid w:val="001F2A8D"/>
    <w:rsid w:val="001F2AD0"/>
    <w:rsid w:val="001F4B2B"/>
    <w:rsid w:val="00200ADA"/>
    <w:rsid w:val="00203FAF"/>
    <w:rsid w:val="00206193"/>
    <w:rsid w:val="002072EA"/>
    <w:rsid w:val="0021239B"/>
    <w:rsid w:val="0021287E"/>
    <w:rsid w:val="00212D8D"/>
    <w:rsid w:val="002134A4"/>
    <w:rsid w:val="002221E4"/>
    <w:rsid w:val="00227D65"/>
    <w:rsid w:val="002334BD"/>
    <w:rsid w:val="00234B8F"/>
    <w:rsid w:val="0023753A"/>
    <w:rsid w:val="00251723"/>
    <w:rsid w:val="00251A22"/>
    <w:rsid w:val="00267D87"/>
    <w:rsid w:val="00270CBE"/>
    <w:rsid w:val="002720E8"/>
    <w:rsid w:val="002778C9"/>
    <w:rsid w:val="00277C08"/>
    <w:rsid w:val="00282646"/>
    <w:rsid w:val="002A14D7"/>
    <w:rsid w:val="002B3FE9"/>
    <w:rsid w:val="002B4CC9"/>
    <w:rsid w:val="002B5B1B"/>
    <w:rsid w:val="002B5CC1"/>
    <w:rsid w:val="002B732A"/>
    <w:rsid w:val="002B7B59"/>
    <w:rsid w:val="002C1540"/>
    <w:rsid w:val="002C1A9D"/>
    <w:rsid w:val="002C3F23"/>
    <w:rsid w:val="002C54E7"/>
    <w:rsid w:val="002C5896"/>
    <w:rsid w:val="002D185D"/>
    <w:rsid w:val="002D2C15"/>
    <w:rsid w:val="002D41EF"/>
    <w:rsid w:val="002D4A4C"/>
    <w:rsid w:val="002D7967"/>
    <w:rsid w:val="002F357F"/>
    <w:rsid w:val="002F6D9A"/>
    <w:rsid w:val="002F6DD6"/>
    <w:rsid w:val="00304897"/>
    <w:rsid w:val="0030572A"/>
    <w:rsid w:val="00314A43"/>
    <w:rsid w:val="00316484"/>
    <w:rsid w:val="00320A8F"/>
    <w:rsid w:val="00321D5D"/>
    <w:rsid w:val="003270B8"/>
    <w:rsid w:val="00327541"/>
    <w:rsid w:val="00340BF8"/>
    <w:rsid w:val="00341D9E"/>
    <w:rsid w:val="00343034"/>
    <w:rsid w:val="00345191"/>
    <w:rsid w:val="0034581D"/>
    <w:rsid w:val="00345CED"/>
    <w:rsid w:val="00350A25"/>
    <w:rsid w:val="00356D41"/>
    <w:rsid w:val="00363D94"/>
    <w:rsid w:val="0036427E"/>
    <w:rsid w:val="00383012"/>
    <w:rsid w:val="00384608"/>
    <w:rsid w:val="0038712E"/>
    <w:rsid w:val="003902BA"/>
    <w:rsid w:val="00391BAF"/>
    <w:rsid w:val="003970C4"/>
    <w:rsid w:val="003A2DE1"/>
    <w:rsid w:val="003B263E"/>
    <w:rsid w:val="003B69FE"/>
    <w:rsid w:val="003D64EA"/>
    <w:rsid w:val="003D78D3"/>
    <w:rsid w:val="003D7B56"/>
    <w:rsid w:val="003E04FE"/>
    <w:rsid w:val="003E43A4"/>
    <w:rsid w:val="003E4FCD"/>
    <w:rsid w:val="003E5598"/>
    <w:rsid w:val="003F79DA"/>
    <w:rsid w:val="004002C2"/>
    <w:rsid w:val="0040266E"/>
    <w:rsid w:val="00404E51"/>
    <w:rsid w:val="004121FC"/>
    <w:rsid w:val="00420A6E"/>
    <w:rsid w:val="00420D37"/>
    <w:rsid w:val="00422011"/>
    <w:rsid w:val="00424BF6"/>
    <w:rsid w:val="0042681D"/>
    <w:rsid w:val="004273A1"/>
    <w:rsid w:val="00430664"/>
    <w:rsid w:val="004325D6"/>
    <w:rsid w:val="00432FF5"/>
    <w:rsid w:val="0043335A"/>
    <w:rsid w:val="004444A6"/>
    <w:rsid w:val="00445612"/>
    <w:rsid w:val="00447BFE"/>
    <w:rsid w:val="00450EB7"/>
    <w:rsid w:val="00451A7A"/>
    <w:rsid w:val="00451D89"/>
    <w:rsid w:val="0045793C"/>
    <w:rsid w:val="00465A10"/>
    <w:rsid w:val="00473829"/>
    <w:rsid w:val="00481072"/>
    <w:rsid w:val="00482C3A"/>
    <w:rsid w:val="0048435A"/>
    <w:rsid w:val="00484D31"/>
    <w:rsid w:val="00492EBE"/>
    <w:rsid w:val="00494037"/>
    <w:rsid w:val="004954F3"/>
    <w:rsid w:val="004A225F"/>
    <w:rsid w:val="004A5AF1"/>
    <w:rsid w:val="004B0BF3"/>
    <w:rsid w:val="004B3785"/>
    <w:rsid w:val="004B3ADB"/>
    <w:rsid w:val="004B789B"/>
    <w:rsid w:val="004C0638"/>
    <w:rsid w:val="004C3DBB"/>
    <w:rsid w:val="004D3895"/>
    <w:rsid w:val="004E1824"/>
    <w:rsid w:val="004F3CB6"/>
    <w:rsid w:val="004F465B"/>
    <w:rsid w:val="004F7938"/>
    <w:rsid w:val="00504B41"/>
    <w:rsid w:val="00514D55"/>
    <w:rsid w:val="00515530"/>
    <w:rsid w:val="00515A9B"/>
    <w:rsid w:val="0051732E"/>
    <w:rsid w:val="00521B91"/>
    <w:rsid w:val="00537391"/>
    <w:rsid w:val="00540531"/>
    <w:rsid w:val="00553483"/>
    <w:rsid w:val="00554D08"/>
    <w:rsid w:val="00560EB0"/>
    <w:rsid w:val="0056307D"/>
    <w:rsid w:val="005735FC"/>
    <w:rsid w:val="0058176A"/>
    <w:rsid w:val="00584948"/>
    <w:rsid w:val="00587642"/>
    <w:rsid w:val="00590F1E"/>
    <w:rsid w:val="005A2D0F"/>
    <w:rsid w:val="005A6174"/>
    <w:rsid w:val="005B232B"/>
    <w:rsid w:val="005B50D7"/>
    <w:rsid w:val="005C40C6"/>
    <w:rsid w:val="005C6F9A"/>
    <w:rsid w:val="005C7A60"/>
    <w:rsid w:val="005D3C94"/>
    <w:rsid w:val="005D3EB7"/>
    <w:rsid w:val="005D4DE3"/>
    <w:rsid w:val="005D56B8"/>
    <w:rsid w:val="005E3804"/>
    <w:rsid w:val="005F7985"/>
    <w:rsid w:val="00601A79"/>
    <w:rsid w:val="00601D25"/>
    <w:rsid w:val="00606028"/>
    <w:rsid w:val="00625D67"/>
    <w:rsid w:val="006345F2"/>
    <w:rsid w:val="00637A67"/>
    <w:rsid w:val="00640688"/>
    <w:rsid w:val="00641C73"/>
    <w:rsid w:val="00647E93"/>
    <w:rsid w:val="006507CF"/>
    <w:rsid w:val="006512B4"/>
    <w:rsid w:val="00655240"/>
    <w:rsid w:val="006560CA"/>
    <w:rsid w:val="00656B84"/>
    <w:rsid w:val="006669F2"/>
    <w:rsid w:val="00670E8A"/>
    <w:rsid w:val="00681C05"/>
    <w:rsid w:val="00681D6D"/>
    <w:rsid w:val="00683676"/>
    <w:rsid w:val="0069257A"/>
    <w:rsid w:val="006C015E"/>
    <w:rsid w:val="006C0CF4"/>
    <w:rsid w:val="006C3E27"/>
    <w:rsid w:val="006C5064"/>
    <w:rsid w:val="006C70E1"/>
    <w:rsid w:val="006D339B"/>
    <w:rsid w:val="006D539A"/>
    <w:rsid w:val="006D599A"/>
    <w:rsid w:val="006F3869"/>
    <w:rsid w:val="006F4932"/>
    <w:rsid w:val="006F737D"/>
    <w:rsid w:val="00710D67"/>
    <w:rsid w:val="00715801"/>
    <w:rsid w:val="00715ECB"/>
    <w:rsid w:val="007172AD"/>
    <w:rsid w:val="007202F7"/>
    <w:rsid w:val="00724997"/>
    <w:rsid w:val="00730A03"/>
    <w:rsid w:val="00732556"/>
    <w:rsid w:val="007328EB"/>
    <w:rsid w:val="00736F54"/>
    <w:rsid w:val="00742933"/>
    <w:rsid w:val="007566D4"/>
    <w:rsid w:val="007603BE"/>
    <w:rsid w:val="0076674C"/>
    <w:rsid w:val="00773994"/>
    <w:rsid w:val="00776B6F"/>
    <w:rsid w:val="00780B2D"/>
    <w:rsid w:val="00780ED1"/>
    <w:rsid w:val="007818B3"/>
    <w:rsid w:val="00781993"/>
    <w:rsid w:val="00785161"/>
    <w:rsid w:val="007868DD"/>
    <w:rsid w:val="00790E7A"/>
    <w:rsid w:val="007A0884"/>
    <w:rsid w:val="007A0CF4"/>
    <w:rsid w:val="007A1EB1"/>
    <w:rsid w:val="007C031F"/>
    <w:rsid w:val="007C5AC5"/>
    <w:rsid w:val="007C73DF"/>
    <w:rsid w:val="007D0630"/>
    <w:rsid w:val="007D18D7"/>
    <w:rsid w:val="007D487B"/>
    <w:rsid w:val="007E144B"/>
    <w:rsid w:val="007F3F03"/>
    <w:rsid w:val="007F5485"/>
    <w:rsid w:val="007F6F4D"/>
    <w:rsid w:val="007F6F71"/>
    <w:rsid w:val="007F72F7"/>
    <w:rsid w:val="00801135"/>
    <w:rsid w:val="00802EDD"/>
    <w:rsid w:val="00803344"/>
    <w:rsid w:val="00807E34"/>
    <w:rsid w:val="00823D2E"/>
    <w:rsid w:val="0083217E"/>
    <w:rsid w:val="00836FA6"/>
    <w:rsid w:val="00837774"/>
    <w:rsid w:val="00837A6F"/>
    <w:rsid w:val="00840DCB"/>
    <w:rsid w:val="00847F5B"/>
    <w:rsid w:val="00850AC8"/>
    <w:rsid w:val="00851F33"/>
    <w:rsid w:val="00853DBF"/>
    <w:rsid w:val="00862A1B"/>
    <w:rsid w:val="00862E24"/>
    <w:rsid w:val="00865F1C"/>
    <w:rsid w:val="008664B3"/>
    <w:rsid w:val="00867615"/>
    <w:rsid w:val="00882950"/>
    <w:rsid w:val="008861F5"/>
    <w:rsid w:val="008A0E8B"/>
    <w:rsid w:val="008A7880"/>
    <w:rsid w:val="008B61AD"/>
    <w:rsid w:val="008B64C3"/>
    <w:rsid w:val="008C56F5"/>
    <w:rsid w:val="008C70F4"/>
    <w:rsid w:val="008C78B4"/>
    <w:rsid w:val="008D3154"/>
    <w:rsid w:val="008E012F"/>
    <w:rsid w:val="008E0431"/>
    <w:rsid w:val="008E3E36"/>
    <w:rsid w:val="0090253E"/>
    <w:rsid w:val="00903B34"/>
    <w:rsid w:val="0091319D"/>
    <w:rsid w:val="00922C78"/>
    <w:rsid w:val="00927F3F"/>
    <w:rsid w:val="00934FE2"/>
    <w:rsid w:val="009355ED"/>
    <w:rsid w:val="00935A38"/>
    <w:rsid w:val="00936B68"/>
    <w:rsid w:val="009372CD"/>
    <w:rsid w:val="00937893"/>
    <w:rsid w:val="00945B18"/>
    <w:rsid w:val="00950B37"/>
    <w:rsid w:val="00952918"/>
    <w:rsid w:val="009563A2"/>
    <w:rsid w:val="00960083"/>
    <w:rsid w:val="00972F34"/>
    <w:rsid w:val="00976907"/>
    <w:rsid w:val="0099516C"/>
    <w:rsid w:val="009A0A35"/>
    <w:rsid w:val="009A2FD7"/>
    <w:rsid w:val="009C08D7"/>
    <w:rsid w:val="009C346A"/>
    <w:rsid w:val="009C742A"/>
    <w:rsid w:val="009D0714"/>
    <w:rsid w:val="009D4299"/>
    <w:rsid w:val="009D531F"/>
    <w:rsid w:val="009D58FE"/>
    <w:rsid w:val="009D5929"/>
    <w:rsid w:val="009D5F86"/>
    <w:rsid w:val="009E25E6"/>
    <w:rsid w:val="009E39FF"/>
    <w:rsid w:val="009F0E84"/>
    <w:rsid w:val="009F23F9"/>
    <w:rsid w:val="009F3A3D"/>
    <w:rsid w:val="009F3F74"/>
    <w:rsid w:val="009F46A6"/>
    <w:rsid w:val="009F5150"/>
    <w:rsid w:val="009F6DBA"/>
    <w:rsid w:val="009F7720"/>
    <w:rsid w:val="00A12CB4"/>
    <w:rsid w:val="00A13E00"/>
    <w:rsid w:val="00A14FD0"/>
    <w:rsid w:val="00A2240E"/>
    <w:rsid w:val="00A243EC"/>
    <w:rsid w:val="00A273A1"/>
    <w:rsid w:val="00A36B94"/>
    <w:rsid w:val="00A37055"/>
    <w:rsid w:val="00A376BE"/>
    <w:rsid w:val="00A42EF7"/>
    <w:rsid w:val="00A45F01"/>
    <w:rsid w:val="00A46F6C"/>
    <w:rsid w:val="00A5154A"/>
    <w:rsid w:val="00A53860"/>
    <w:rsid w:val="00A55704"/>
    <w:rsid w:val="00A6030D"/>
    <w:rsid w:val="00A67F1A"/>
    <w:rsid w:val="00A7428E"/>
    <w:rsid w:val="00A7621F"/>
    <w:rsid w:val="00A812C8"/>
    <w:rsid w:val="00A85F5D"/>
    <w:rsid w:val="00A87208"/>
    <w:rsid w:val="00A87C11"/>
    <w:rsid w:val="00A90123"/>
    <w:rsid w:val="00A91361"/>
    <w:rsid w:val="00A92918"/>
    <w:rsid w:val="00AA2610"/>
    <w:rsid w:val="00AA5E79"/>
    <w:rsid w:val="00AB03C3"/>
    <w:rsid w:val="00AB46A7"/>
    <w:rsid w:val="00AC251F"/>
    <w:rsid w:val="00AC3689"/>
    <w:rsid w:val="00AC5DCC"/>
    <w:rsid w:val="00AC6AB4"/>
    <w:rsid w:val="00AD570A"/>
    <w:rsid w:val="00AE60A6"/>
    <w:rsid w:val="00B01FB3"/>
    <w:rsid w:val="00B0279D"/>
    <w:rsid w:val="00B047D6"/>
    <w:rsid w:val="00B12C38"/>
    <w:rsid w:val="00B204CF"/>
    <w:rsid w:val="00B21782"/>
    <w:rsid w:val="00B35115"/>
    <w:rsid w:val="00B35831"/>
    <w:rsid w:val="00B42C2A"/>
    <w:rsid w:val="00B56726"/>
    <w:rsid w:val="00B619BB"/>
    <w:rsid w:val="00B63139"/>
    <w:rsid w:val="00B7255C"/>
    <w:rsid w:val="00B81EAB"/>
    <w:rsid w:val="00B84B1B"/>
    <w:rsid w:val="00B917B0"/>
    <w:rsid w:val="00B9273D"/>
    <w:rsid w:val="00B93124"/>
    <w:rsid w:val="00B959C7"/>
    <w:rsid w:val="00B95BE4"/>
    <w:rsid w:val="00BA3A07"/>
    <w:rsid w:val="00BB226B"/>
    <w:rsid w:val="00BB2895"/>
    <w:rsid w:val="00BB5D4D"/>
    <w:rsid w:val="00BC438C"/>
    <w:rsid w:val="00BC4C90"/>
    <w:rsid w:val="00BC6117"/>
    <w:rsid w:val="00BD25BC"/>
    <w:rsid w:val="00BD5481"/>
    <w:rsid w:val="00BD7368"/>
    <w:rsid w:val="00BE1DD6"/>
    <w:rsid w:val="00BE54C7"/>
    <w:rsid w:val="00BF014B"/>
    <w:rsid w:val="00BF238E"/>
    <w:rsid w:val="00BF369D"/>
    <w:rsid w:val="00C001C2"/>
    <w:rsid w:val="00C169BD"/>
    <w:rsid w:val="00C20795"/>
    <w:rsid w:val="00C22E67"/>
    <w:rsid w:val="00C24560"/>
    <w:rsid w:val="00C261DA"/>
    <w:rsid w:val="00C3070A"/>
    <w:rsid w:val="00C30774"/>
    <w:rsid w:val="00C34642"/>
    <w:rsid w:val="00C3762E"/>
    <w:rsid w:val="00C4517A"/>
    <w:rsid w:val="00C4779B"/>
    <w:rsid w:val="00C52015"/>
    <w:rsid w:val="00C52CA6"/>
    <w:rsid w:val="00C61B97"/>
    <w:rsid w:val="00C63A09"/>
    <w:rsid w:val="00C706B4"/>
    <w:rsid w:val="00C70733"/>
    <w:rsid w:val="00C71125"/>
    <w:rsid w:val="00C7378A"/>
    <w:rsid w:val="00C76422"/>
    <w:rsid w:val="00C83993"/>
    <w:rsid w:val="00C84175"/>
    <w:rsid w:val="00C84E5D"/>
    <w:rsid w:val="00C867F5"/>
    <w:rsid w:val="00C965B8"/>
    <w:rsid w:val="00CB439D"/>
    <w:rsid w:val="00CB7553"/>
    <w:rsid w:val="00CC50C9"/>
    <w:rsid w:val="00CD4684"/>
    <w:rsid w:val="00CE2B97"/>
    <w:rsid w:val="00CE4511"/>
    <w:rsid w:val="00CE5F91"/>
    <w:rsid w:val="00CF096B"/>
    <w:rsid w:val="00CF0F7B"/>
    <w:rsid w:val="00CF1BA6"/>
    <w:rsid w:val="00CF31F8"/>
    <w:rsid w:val="00CF4DD7"/>
    <w:rsid w:val="00CF5D7E"/>
    <w:rsid w:val="00D006F7"/>
    <w:rsid w:val="00D040BC"/>
    <w:rsid w:val="00D118DF"/>
    <w:rsid w:val="00D17491"/>
    <w:rsid w:val="00D20AF3"/>
    <w:rsid w:val="00D25558"/>
    <w:rsid w:val="00D30BE8"/>
    <w:rsid w:val="00D31175"/>
    <w:rsid w:val="00D312D3"/>
    <w:rsid w:val="00D32C59"/>
    <w:rsid w:val="00D32EBB"/>
    <w:rsid w:val="00D41A52"/>
    <w:rsid w:val="00D420F4"/>
    <w:rsid w:val="00D50C8F"/>
    <w:rsid w:val="00D51521"/>
    <w:rsid w:val="00D51E44"/>
    <w:rsid w:val="00D52EF7"/>
    <w:rsid w:val="00D702B1"/>
    <w:rsid w:val="00D76E86"/>
    <w:rsid w:val="00D85C4F"/>
    <w:rsid w:val="00D91FF5"/>
    <w:rsid w:val="00DA41EC"/>
    <w:rsid w:val="00DB417F"/>
    <w:rsid w:val="00DC4FFC"/>
    <w:rsid w:val="00DD49C1"/>
    <w:rsid w:val="00DE0703"/>
    <w:rsid w:val="00DE5B10"/>
    <w:rsid w:val="00DF6148"/>
    <w:rsid w:val="00DF721E"/>
    <w:rsid w:val="00E04915"/>
    <w:rsid w:val="00E06822"/>
    <w:rsid w:val="00E11518"/>
    <w:rsid w:val="00E121AE"/>
    <w:rsid w:val="00E155BC"/>
    <w:rsid w:val="00E2008E"/>
    <w:rsid w:val="00E24F79"/>
    <w:rsid w:val="00E333F1"/>
    <w:rsid w:val="00E43D88"/>
    <w:rsid w:val="00E43E32"/>
    <w:rsid w:val="00E44C06"/>
    <w:rsid w:val="00E4571E"/>
    <w:rsid w:val="00E46315"/>
    <w:rsid w:val="00E475C8"/>
    <w:rsid w:val="00E63853"/>
    <w:rsid w:val="00E64514"/>
    <w:rsid w:val="00E66B13"/>
    <w:rsid w:val="00E66C65"/>
    <w:rsid w:val="00E74DB6"/>
    <w:rsid w:val="00E77E9A"/>
    <w:rsid w:val="00E80C73"/>
    <w:rsid w:val="00E85321"/>
    <w:rsid w:val="00E87BB8"/>
    <w:rsid w:val="00E87C5D"/>
    <w:rsid w:val="00E91074"/>
    <w:rsid w:val="00E97D1F"/>
    <w:rsid w:val="00EC5157"/>
    <w:rsid w:val="00ED0DA3"/>
    <w:rsid w:val="00ED17B3"/>
    <w:rsid w:val="00ED38CC"/>
    <w:rsid w:val="00EE6D9C"/>
    <w:rsid w:val="00EF11BD"/>
    <w:rsid w:val="00EF2BC4"/>
    <w:rsid w:val="00EF3125"/>
    <w:rsid w:val="00EF3A2C"/>
    <w:rsid w:val="00EF3AC9"/>
    <w:rsid w:val="00EF3FDC"/>
    <w:rsid w:val="00EF7FE2"/>
    <w:rsid w:val="00F02DA5"/>
    <w:rsid w:val="00F041B1"/>
    <w:rsid w:val="00F042CE"/>
    <w:rsid w:val="00F0456C"/>
    <w:rsid w:val="00F05F06"/>
    <w:rsid w:val="00F07EE8"/>
    <w:rsid w:val="00F26C35"/>
    <w:rsid w:val="00F35D96"/>
    <w:rsid w:val="00F429FC"/>
    <w:rsid w:val="00F46A0F"/>
    <w:rsid w:val="00F47307"/>
    <w:rsid w:val="00F56E17"/>
    <w:rsid w:val="00F579DE"/>
    <w:rsid w:val="00F70F18"/>
    <w:rsid w:val="00F71572"/>
    <w:rsid w:val="00F82CA9"/>
    <w:rsid w:val="00F842C8"/>
    <w:rsid w:val="00F85F75"/>
    <w:rsid w:val="00F92E91"/>
    <w:rsid w:val="00F93401"/>
    <w:rsid w:val="00FA14F1"/>
    <w:rsid w:val="00FA3BA2"/>
    <w:rsid w:val="00FA7A5C"/>
    <w:rsid w:val="00FB5140"/>
    <w:rsid w:val="00FB52C9"/>
    <w:rsid w:val="00FB60F7"/>
    <w:rsid w:val="00FD678F"/>
    <w:rsid w:val="00FE272F"/>
    <w:rsid w:val="00FE43E4"/>
    <w:rsid w:val="00FE5A8C"/>
    <w:rsid w:val="00FE7AAB"/>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DF526186-66D3-4413-9D10-2F2D3674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3"/>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styleId="aff5">
    <w:name w:val="Unresolved Mention"/>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paragraph" w:customStyle="1" w:styleId="xmsolistparagraph">
    <w:name w:val="x_msolistparagraph"/>
    <w:basedOn w:val="a0"/>
    <w:rsid w:val="00F92E9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fa.ru/fil/ufa/about/ums/Pages/inf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fil/ufa/about/ums/Pages/info.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minfin.ru/ru/"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s://znanium.com/catalog/product/1037676"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F54248-53FB-4099-81DB-793D3DD0D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741</Words>
  <Characters>4227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4959</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7</cp:revision>
  <cp:lastPrinted>2019-06-19T06:25:00Z</cp:lastPrinted>
  <dcterms:created xsi:type="dcterms:W3CDTF">2021-03-09T16:42:00Z</dcterms:created>
  <dcterms:modified xsi:type="dcterms:W3CDTF">2023-06-28T18:28:00Z</dcterms:modified>
</cp:coreProperties>
</file>